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29757F">
        <w:rPr>
          <w:rFonts w:asciiTheme="minorEastAsia" w:hAnsiTheme="minorEastAsia" w:cstheme="minorEastAsia"/>
          <w:sz w:val="36"/>
          <w:szCs w:val="36"/>
          <w:u w:val="single"/>
          <w:lang w:val="zh-CN"/>
        </w:rPr>
        <w:t>2</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29757F">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慈善</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B3395">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B412F4">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4E76E4">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B3395">
              <w:rPr>
                <w:rFonts w:asciiTheme="minorEastAsia" w:eastAsiaTheme="minorEastAsia" w:hAnsiTheme="minorEastAsia" w:cstheme="minorEastAsia" w:hint="eastAsia"/>
                <w:noProof/>
                <w:sz w:val="36"/>
                <w:szCs w:val="36"/>
              </w:rPr>
              <w:fldChar w:fldCharType="separate"/>
            </w:r>
            <w:r w:rsidR="00B412F4">
              <w:rPr>
                <w:rFonts w:asciiTheme="minorEastAsia" w:eastAsiaTheme="minorEastAsia" w:hAnsiTheme="minorEastAsia" w:cstheme="minorEastAsia"/>
                <w:noProof/>
                <w:sz w:val="36"/>
                <w:szCs w:val="36"/>
              </w:rPr>
              <w:t>6</w:t>
            </w:r>
            <w:r w:rsidR="009B3395">
              <w:rPr>
                <w:rFonts w:asciiTheme="minorEastAsia" w:eastAsiaTheme="minorEastAsia" w:hAnsiTheme="minorEastAsia" w:cstheme="minorEastAsia" w:hint="eastAsia"/>
                <w:noProof/>
                <w:sz w:val="36"/>
                <w:szCs w:val="36"/>
              </w:rPr>
              <w:fldChar w:fldCharType="end"/>
            </w:r>
          </w:hyperlink>
        </w:p>
        <w:p w:rsidR="00AE5C01" w:rsidRDefault="004E76E4">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B3395">
              <w:rPr>
                <w:rFonts w:asciiTheme="minorEastAsia" w:eastAsiaTheme="minorEastAsia" w:hAnsiTheme="minorEastAsia" w:cstheme="minorEastAsia" w:hint="eastAsia"/>
                <w:noProof/>
                <w:sz w:val="36"/>
                <w:szCs w:val="36"/>
              </w:rPr>
              <w:fldChar w:fldCharType="separate"/>
            </w:r>
            <w:r w:rsidR="00B412F4">
              <w:rPr>
                <w:rFonts w:asciiTheme="minorEastAsia" w:eastAsiaTheme="minorEastAsia" w:hAnsiTheme="minorEastAsia" w:cstheme="minorEastAsia"/>
                <w:noProof/>
                <w:sz w:val="36"/>
                <w:szCs w:val="36"/>
              </w:rPr>
              <w:t>16</w:t>
            </w:r>
            <w:r w:rsidR="009B3395">
              <w:rPr>
                <w:rFonts w:asciiTheme="minorEastAsia" w:eastAsiaTheme="minorEastAsia" w:hAnsiTheme="minorEastAsia" w:cstheme="minorEastAsia" w:hint="eastAsia"/>
                <w:noProof/>
                <w:sz w:val="36"/>
                <w:szCs w:val="36"/>
              </w:rPr>
              <w:fldChar w:fldCharType="end"/>
            </w:r>
          </w:hyperlink>
        </w:p>
        <w:p w:rsidR="00AE5C01" w:rsidRDefault="004E76E4">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B3395">
              <w:rPr>
                <w:rFonts w:asciiTheme="minorEastAsia" w:eastAsiaTheme="minorEastAsia" w:hAnsiTheme="minorEastAsia" w:cstheme="minorEastAsia" w:hint="eastAsia"/>
                <w:noProof/>
                <w:sz w:val="36"/>
                <w:szCs w:val="36"/>
              </w:rPr>
              <w:fldChar w:fldCharType="separate"/>
            </w:r>
            <w:r w:rsidR="00B412F4">
              <w:rPr>
                <w:rFonts w:asciiTheme="minorEastAsia" w:eastAsiaTheme="minorEastAsia" w:hAnsiTheme="minorEastAsia" w:cstheme="minorEastAsia"/>
                <w:noProof/>
                <w:sz w:val="36"/>
                <w:szCs w:val="36"/>
              </w:rPr>
              <w:t>21</w:t>
            </w:r>
            <w:r w:rsidR="009B3395">
              <w:rPr>
                <w:rFonts w:asciiTheme="minorEastAsia" w:eastAsiaTheme="minorEastAsia" w:hAnsiTheme="minorEastAsia" w:cstheme="minorEastAsia" w:hint="eastAsia"/>
                <w:noProof/>
                <w:sz w:val="36"/>
                <w:szCs w:val="36"/>
              </w:rPr>
              <w:fldChar w:fldCharType="end"/>
            </w:r>
          </w:hyperlink>
        </w:p>
        <w:p w:rsidR="00AE5C01" w:rsidRDefault="004E76E4">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B3395">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B3395">
              <w:rPr>
                <w:rFonts w:asciiTheme="minorEastAsia" w:eastAsiaTheme="minorEastAsia" w:hAnsiTheme="minorEastAsia" w:cstheme="minorEastAsia" w:hint="eastAsia"/>
                <w:noProof/>
                <w:sz w:val="36"/>
                <w:szCs w:val="36"/>
              </w:rPr>
              <w:fldChar w:fldCharType="separate"/>
            </w:r>
            <w:r w:rsidR="00B412F4">
              <w:rPr>
                <w:rFonts w:asciiTheme="minorEastAsia" w:eastAsiaTheme="minorEastAsia" w:hAnsiTheme="minorEastAsia" w:cstheme="minorEastAsia"/>
                <w:noProof/>
                <w:sz w:val="36"/>
                <w:szCs w:val="36"/>
              </w:rPr>
              <w:t>24</w:t>
            </w:r>
            <w:r w:rsidR="009B3395">
              <w:rPr>
                <w:rFonts w:asciiTheme="minorEastAsia" w:eastAsiaTheme="minorEastAsia" w:hAnsiTheme="minorEastAsia" w:cstheme="minorEastAsia" w:hint="eastAsia"/>
                <w:noProof/>
                <w:sz w:val="36"/>
                <w:szCs w:val="36"/>
              </w:rPr>
              <w:fldChar w:fldCharType="end"/>
            </w:r>
          </w:hyperlink>
        </w:p>
        <w:p w:rsidR="00AE5C01" w:rsidRDefault="009B3395">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29757F">
        <w:rPr>
          <w:rFonts w:asciiTheme="minorEastAsia" w:hAnsiTheme="minorEastAsia" w:cstheme="minorEastAsia" w:hint="eastAsia"/>
          <w:kern w:val="0"/>
          <w:sz w:val="28"/>
          <w:szCs w:val="28"/>
          <w:u w:val="single"/>
          <w:shd w:val="clear" w:color="auto" w:fill="FFFFFF"/>
        </w:rPr>
        <w:t>慈善</w:t>
      </w:r>
      <w:r w:rsidRPr="006F3BD2">
        <w:rPr>
          <w:rFonts w:asciiTheme="minorEastAsia" w:hAnsiTheme="minorEastAsia" w:cstheme="minorEastAsia" w:hint="eastAsia"/>
          <w:kern w:val="0"/>
          <w:sz w:val="28"/>
          <w:szCs w:val="28"/>
          <w:u w:val="single"/>
          <w:shd w:val="clear" w:color="auto" w:fill="FFFFFF"/>
        </w:rPr>
        <w:t>服务项目第二批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29757F">
        <w:rPr>
          <w:rFonts w:asciiTheme="minorEastAsia" w:hAnsiTheme="minorEastAsia" w:cstheme="minorEastAsia"/>
          <w:b/>
          <w:kern w:val="0"/>
          <w:sz w:val="28"/>
          <w:szCs w:val="28"/>
        </w:rPr>
        <w:t>2</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29757F">
        <w:rPr>
          <w:rFonts w:asciiTheme="minorEastAsia" w:hAnsiTheme="minorEastAsia" w:cstheme="minorEastAsia" w:hint="eastAsia"/>
          <w:b/>
          <w:kern w:val="0"/>
          <w:sz w:val="28"/>
          <w:szCs w:val="28"/>
        </w:rPr>
        <w:t>慈善</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9757F">
        <w:rPr>
          <w:rFonts w:asciiTheme="minorEastAsia" w:hAnsiTheme="minorEastAsia" w:cstheme="minorEastAsia"/>
          <w:b/>
          <w:kern w:val="0"/>
          <w:sz w:val="28"/>
          <w:szCs w:val="28"/>
        </w:rPr>
        <w:t>27</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8029CF">
        <w:rPr>
          <w:rFonts w:asciiTheme="minorEastAsia" w:hAnsiTheme="minorEastAsia" w:cstheme="minorEastAsia" w:hint="eastAsia"/>
          <w:b/>
          <w:kern w:val="0"/>
          <w:sz w:val="28"/>
          <w:szCs w:val="28"/>
        </w:rPr>
        <w:t>慈善</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BC62BC" w:rsidRPr="00CE760F" w:rsidRDefault="00BC62BC" w:rsidP="00BC62BC">
      <w:pPr>
        <w:widowControl/>
        <w:shd w:val="clear" w:color="auto" w:fill="FFFFFF"/>
        <w:spacing w:before="54" w:after="54" w:line="560" w:lineRule="exact"/>
        <w:ind w:firstLineChars="200" w:firstLine="560"/>
        <w:jc w:val="left"/>
        <w:rPr>
          <w:rFonts w:asciiTheme="minorEastAsia" w:hAnsiTheme="minorEastAsia" w:cstheme="minorEastAsia"/>
          <w:color w:val="FF0000"/>
          <w:sz w:val="28"/>
          <w:szCs w:val="28"/>
        </w:rPr>
      </w:pPr>
      <w:r w:rsidRPr="009952CA">
        <w:rPr>
          <w:rFonts w:asciiTheme="minorEastAsia" w:hAnsiTheme="minorEastAsia" w:cstheme="minorEastAsia" w:hint="eastAsia"/>
          <w:sz w:val="28"/>
          <w:szCs w:val="28"/>
        </w:rPr>
        <w:t>（1）依法登记具有独立法人资格的社会组织，其中承接10万元以上项目的社会组织成立时间须在2</w:t>
      </w:r>
      <w:r>
        <w:rPr>
          <w:rFonts w:asciiTheme="minorEastAsia" w:hAnsiTheme="minorEastAsia" w:cstheme="minorEastAsia" w:hint="eastAsia"/>
          <w:sz w:val="28"/>
          <w:szCs w:val="28"/>
        </w:rPr>
        <w:t>年以上</w:t>
      </w:r>
      <w:r w:rsidR="00780F57">
        <w:rPr>
          <w:rFonts w:asciiTheme="minorEastAsia" w:hAnsiTheme="minorEastAsia" w:cstheme="minorEastAsia" w:hint="eastAsia"/>
          <w:sz w:val="28"/>
          <w:szCs w:val="28"/>
        </w:rPr>
        <w:t>（注：参加本项目</w:t>
      </w:r>
      <w:r w:rsidRPr="00780F57">
        <w:rPr>
          <w:rFonts w:asciiTheme="minorEastAsia" w:hAnsiTheme="minorEastAsia" w:cstheme="minorEastAsia" w:hint="eastAsia"/>
          <w:sz w:val="28"/>
          <w:szCs w:val="28"/>
        </w:rPr>
        <w:t>分包1、分包2承接服务的</w:t>
      </w:r>
      <w:r w:rsidR="00780F57">
        <w:rPr>
          <w:rFonts w:asciiTheme="minorEastAsia" w:hAnsiTheme="minorEastAsia" w:cstheme="minorEastAsia" w:hint="eastAsia"/>
          <w:sz w:val="28"/>
          <w:szCs w:val="28"/>
        </w:rPr>
        <w:t>社会组织须为依法登记具有独立法人资格的慈善超市）；</w:t>
      </w:r>
      <w:bookmarkStart w:id="1" w:name="_GoBack"/>
      <w:bookmarkEnd w:id="1"/>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（2）具有健全的法人治理结构，完善的内部管理制度和民主监督制度；</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（3）具备提供服务所必需的场所、设备和专业执行团队（提供相应证明材料）；</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（4）有独立的银行账户（提供银行开户许可证复印件）；</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（5）具备采购单位提出的其他专业方面资质要求（见项目要求说明）；</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（6） 在参加竞争前三年内没有重大违法记录，社会信誉及运作状况良好；</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（7）社会组织评估三A级以上以及有专职的社工同等条件下优先（以签订劳动合同为准）；</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lastRenderedPageBreak/>
        <w:t>（8）法律、法规和规范性文件规定的其他条件；</w:t>
      </w:r>
    </w:p>
    <w:p w:rsidR="009952CA" w:rsidRP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（9）本次公益创投项目不接受联合体应标。</w:t>
      </w:r>
    </w:p>
    <w:p w:rsidR="009952CA" w:rsidRDefault="009952CA" w:rsidP="009952C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9952CA">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9952C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29757F">
        <w:rPr>
          <w:rFonts w:asciiTheme="minorEastAsia" w:hAnsiTheme="minorEastAsia" w:cstheme="minorEastAsia" w:hint="eastAsia"/>
          <w:sz w:val="28"/>
          <w:szCs w:val="28"/>
        </w:rPr>
        <w:t>慈善</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进行竞标。标的物为</w:t>
      </w:r>
      <w:r w:rsidR="0029757F">
        <w:rPr>
          <w:rFonts w:asciiTheme="minorEastAsia" w:hAnsiTheme="minorEastAsia" w:cstheme="minorEastAsia" w:hint="eastAsia"/>
          <w:sz w:val="28"/>
          <w:szCs w:val="28"/>
        </w:rPr>
        <w:t>慈善</w:t>
      </w:r>
      <w:r>
        <w:rPr>
          <w:rFonts w:asciiTheme="minorEastAsia" w:hAnsiTheme="minorEastAsia" w:cstheme="minorEastAsia" w:hint="eastAsia"/>
          <w:sz w:val="28"/>
          <w:szCs w:val="28"/>
        </w:rPr>
        <w:t>服务</w:t>
      </w:r>
      <w:r w:rsidR="0029757F">
        <w:rPr>
          <w:rFonts w:asciiTheme="minorEastAsia" w:hAnsiTheme="minorEastAsia" w:cstheme="minorEastAsia"/>
          <w:sz w:val="28"/>
          <w:szCs w:val="28"/>
        </w:rPr>
        <w:t>3</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29757F" w:rsidTr="006F3BD2">
        <w:trPr>
          <w:trHeight w:val="679"/>
        </w:trPr>
        <w:tc>
          <w:tcPr>
            <w:tcW w:w="1092" w:type="dxa"/>
            <w:vAlign w:val="center"/>
          </w:tcPr>
          <w:p w:rsidR="0029757F" w:rsidRDefault="0029757F" w:rsidP="0029757F">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29757F" w:rsidRP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sidRPr="0029757F">
              <w:rPr>
                <w:rFonts w:asciiTheme="minorEastAsia" w:hAnsiTheme="minorEastAsia" w:cstheme="minorEastAsia" w:hint="eastAsia"/>
                <w:sz w:val="28"/>
                <w:szCs w:val="28"/>
              </w:rPr>
              <w:t>玄武门街道</w:t>
            </w:r>
          </w:p>
        </w:tc>
        <w:tc>
          <w:tcPr>
            <w:tcW w:w="1755" w:type="dxa"/>
          </w:tcPr>
          <w:p w:rsidR="0029757F" w:rsidRPr="006F3BD2"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6</w:t>
            </w:r>
          </w:p>
        </w:tc>
      </w:tr>
      <w:tr w:rsidR="0029757F" w:rsidTr="006F3BD2">
        <w:trPr>
          <w:trHeight w:val="679"/>
        </w:trPr>
        <w:tc>
          <w:tcPr>
            <w:tcW w:w="1092" w:type="dxa"/>
          </w:tcPr>
          <w:p w:rsidR="0029757F" w:rsidRDefault="0029757F" w:rsidP="0029757F">
            <w:r w:rsidRPr="00CB3AB8">
              <w:rPr>
                <w:rFonts w:asciiTheme="minorEastAsia" w:hAnsiTheme="minorEastAsia" w:cstheme="minorEastAsia" w:hint="eastAsia"/>
                <w:sz w:val="28"/>
                <w:szCs w:val="28"/>
              </w:rPr>
              <w:t>玄武区</w:t>
            </w:r>
          </w:p>
        </w:tc>
        <w:tc>
          <w:tcPr>
            <w:tcW w:w="1665" w:type="dxa"/>
            <w:vAlign w:val="center"/>
          </w:tcPr>
          <w:p w:rsid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tcPr>
          <w:p w:rsidR="0029757F" w:rsidRP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sidRPr="0029757F">
              <w:rPr>
                <w:rFonts w:asciiTheme="minorEastAsia" w:hAnsiTheme="minorEastAsia" w:cstheme="minorEastAsia" w:hint="eastAsia"/>
                <w:sz w:val="28"/>
                <w:szCs w:val="28"/>
              </w:rPr>
              <w:t>玄武湖街道</w:t>
            </w:r>
          </w:p>
        </w:tc>
        <w:tc>
          <w:tcPr>
            <w:tcW w:w="1755" w:type="dxa"/>
          </w:tcPr>
          <w:p w:rsidR="0029757F" w:rsidRPr="006F3BD2"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6</w:t>
            </w:r>
          </w:p>
        </w:tc>
      </w:tr>
      <w:tr w:rsidR="0029757F" w:rsidTr="006F3BD2">
        <w:trPr>
          <w:trHeight w:val="679"/>
        </w:trPr>
        <w:tc>
          <w:tcPr>
            <w:tcW w:w="1092" w:type="dxa"/>
          </w:tcPr>
          <w:p w:rsidR="0029757F" w:rsidRDefault="0029757F" w:rsidP="0029757F">
            <w:r w:rsidRPr="00CB3AB8">
              <w:rPr>
                <w:rFonts w:asciiTheme="minorEastAsia" w:hAnsiTheme="minorEastAsia" w:cstheme="minorEastAsia" w:hint="eastAsia"/>
                <w:sz w:val="28"/>
                <w:szCs w:val="28"/>
              </w:rPr>
              <w:t>玄武区</w:t>
            </w:r>
          </w:p>
        </w:tc>
        <w:tc>
          <w:tcPr>
            <w:tcW w:w="1665" w:type="dxa"/>
            <w:vAlign w:val="center"/>
          </w:tcPr>
          <w:p w:rsid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600" w:type="dxa"/>
          </w:tcPr>
          <w:p w:rsidR="0029757F" w:rsidRPr="0029757F"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sidRPr="0029757F">
              <w:rPr>
                <w:rFonts w:asciiTheme="minorEastAsia" w:hAnsiTheme="minorEastAsia" w:cstheme="minorEastAsia" w:hint="eastAsia"/>
                <w:sz w:val="28"/>
                <w:szCs w:val="28"/>
              </w:rPr>
              <w:t>玄武区</w:t>
            </w:r>
          </w:p>
        </w:tc>
        <w:tc>
          <w:tcPr>
            <w:tcW w:w="1755" w:type="dxa"/>
          </w:tcPr>
          <w:p w:rsidR="0029757F" w:rsidRPr="006F3BD2" w:rsidRDefault="0029757F" w:rsidP="0029757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15</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2C4C69">
        <w:rPr>
          <w:rFonts w:asciiTheme="minorEastAsia" w:hAnsiTheme="minorEastAsia" w:cstheme="minorEastAsia" w:hint="eastAsia"/>
          <w:b/>
          <w:kern w:val="0"/>
          <w:sz w:val="28"/>
          <w:szCs w:val="28"/>
        </w:rPr>
        <w:t>9</w:t>
      </w:r>
      <w:r w:rsidR="00DD4C5E">
        <w:rPr>
          <w:rFonts w:asciiTheme="minorEastAsia" w:hAnsiTheme="minorEastAsia" w:cstheme="minorEastAsia" w:hint="eastAsia"/>
          <w:b/>
          <w:kern w:val="0"/>
          <w:sz w:val="28"/>
          <w:szCs w:val="28"/>
        </w:rPr>
        <w:t>月</w:t>
      </w:r>
      <w:r>
        <w:rPr>
          <w:rFonts w:asciiTheme="minorEastAsia" w:hAnsiTheme="minorEastAsia" w:cstheme="minorEastAsia" w:hint="eastAsia"/>
          <w:b/>
          <w:kern w:val="0"/>
          <w:sz w:val="28"/>
          <w:szCs w:val="28"/>
        </w:rPr>
        <w:t>-</w:t>
      </w:r>
      <w:r w:rsidR="002C4C69">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2C4C69">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EF2C20">
        <w:rPr>
          <w:rFonts w:asciiTheme="minorEastAsia" w:hAnsiTheme="minorEastAsia" w:cstheme="minorEastAsia"/>
          <w:b/>
          <w:kern w:val="0"/>
          <w:sz w:val="28"/>
          <w:szCs w:val="28"/>
        </w:rPr>
        <w:t>3</w:t>
      </w:r>
      <w:r>
        <w:rPr>
          <w:rFonts w:asciiTheme="minorEastAsia" w:hAnsiTheme="minorEastAsia" w:cstheme="minorEastAsia" w:hint="eastAsia"/>
          <w:b/>
          <w:kern w:val="0"/>
          <w:sz w:val="28"/>
          <w:szCs w:val="28"/>
        </w:rPr>
        <w:t xml:space="preserve">个分包的应标文件接收时间、地点及评审时间、地点 </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sidRPr="00780F57">
        <w:rPr>
          <w:rFonts w:asciiTheme="minorEastAsia" w:hAnsiTheme="minorEastAsia" w:cstheme="minorEastAsia" w:hint="eastAsia"/>
          <w:kern w:val="0"/>
          <w:sz w:val="28"/>
          <w:szCs w:val="28"/>
        </w:rPr>
        <w:t>应标文件接收时间：2019年08月1</w:t>
      </w:r>
      <w:r>
        <w:rPr>
          <w:rFonts w:asciiTheme="minorEastAsia" w:hAnsiTheme="minorEastAsia" w:cstheme="minorEastAsia" w:hint="eastAsia"/>
          <w:kern w:val="0"/>
          <w:sz w:val="28"/>
          <w:szCs w:val="28"/>
        </w:rPr>
        <w:t>3</w:t>
      </w:r>
      <w:r w:rsidRPr="00780F57">
        <w:rPr>
          <w:rFonts w:asciiTheme="minorEastAsia" w:hAnsiTheme="minorEastAsia" w:cstheme="minorEastAsia" w:hint="eastAsia"/>
          <w:kern w:val="0"/>
          <w:sz w:val="28"/>
          <w:szCs w:val="28"/>
        </w:rPr>
        <w:t>日08：30</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sidRPr="00780F57">
        <w:rPr>
          <w:rFonts w:asciiTheme="minorEastAsia" w:hAnsiTheme="minorEastAsia" w:cstheme="minorEastAsia" w:hint="eastAsia"/>
          <w:kern w:val="0"/>
          <w:sz w:val="28"/>
          <w:szCs w:val="28"/>
        </w:rPr>
        <w:t>应标文件接收截止时间：2019年08月1</w:t>
      </w:r>
      <w:r>
        <w:rPr>
          <w:rFonts w:asciiTheme="minorEastAsia" w:hAnsiTheme="minorEastAsia" w:cstheme="minorEastAsia" w:hint="eastAsia"/>
          <w:kern w:val="0"/>
          <w:sz w:val="28"/>
          <w:szCs w:val="28"/>
        </w:rPr>
        <w:t>3</w:t>
      </w:r>
      <w:r w:rsidRPr="00780F57">
        <w:rPr>
          <w:rFonts w:asciiTheme="minorEastAsia" w:hAnsiTheme="minorEastAsia" w:cstheme="minorEastAsia" w:hint="eastAsia"/>
          <w:kern w:val="0"/>
          <w:sz w:val="28"/>
          <w:szCs w:val="28"/>
        </w:rPr>
        <w:t>日09：00</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sidRPr="00780F57">
        <w:rPr>
          <w:rFonts w:asciiTheme="minorEastAsia" w:hAnsiTheme="minorEastAsia" w:cstheme="minorEastAsia" w:hint="eastAsia"/>
          <w:kern w:val="0"/>
          <w:sz w:val="28"/>
          <w:szCs w:val="28"/>
        </w:rPr>
        <w:t>应标文件接收地点：南京市鼓楼区云南北路79号军休中心11楼会议室</w:t>
      </w:r>
    </w:p>
    <w:p w:rsidR="00780F57" w:rsidRP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sidRPr="00780F57">
        <w:rPr>
          <w:rFonts w:asciiTheme="minorEastAsia" w:hAnsiTheme="minorEastAsia" w:cstheme="minorEastAsia" w:hint="eastAsia"/>
          <w:kern w:val="0"/>
          <w:sz w:val="28"/>
          <w:szCs w:val="28"/>
        </w:rPr>
        <w:t>评审时间：2019年08月1</w:t>
      </w:r>
      <w:r>
        <w:rPr>
          <w:rFonts w:asciiTheme="minorEastAsia" w:hAnsiTheme="minorEastAsia" w:cstheme="minorEastAsia" w:hint="eastAsia"/>
          <w:kern w:val="0"/>
          <w:sz w:val="28"/>
          <w:szCs w:val="28"/>
        </w:rPr>
        <w:t>3</w:t>
      </w:r>
      <w:r w:rsidRPr="00780F57">
        <w:rPr>
          <w:rFonts w:asciiTheme="minorEastAsia" w:hAnsiTheme="minorEastAsia" w:cstheme="minorEastAsia" w:hint="eastAsia"/>
          <w:kern w:val="0"/>
          <w:sz w:val="28"/>
          <w:szCs w:val="28"/>
        </w:rPr>
        <w:t>日09：00</w:t>
      </w:r>
    </w:p>
    <w:p w:rsidR="00780F57" w:rsidRDefault="00780F57" w:rsidP="00780F57">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80F57">
        <w:rPr>
          <w:rFonts w:asciiTheme="minorEastAsia" w:hAnsiTheme="minorEastAsia" w:cstheme="minorEastAsia" w:hint="eastAsia"/>
          <w:kern w:val="0"/>
          <w:sz w:val="28"/>
          <w:szCs w:val="28"/>
        </w:rPr>
        <w:t>评审地点：南京市鼓楼区云南北路79号军休中心10楼会议室</w:t>
      </w:r>
    </w:p>
    <w:p w:rsidR="00AE5C01" w:rsidRDefault="006F3BD2" w:rsidP="00780F57">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w:t>
      </w:r>
      <w:r>
        <w:rPr>
          <w:rFonts w:asciiTheme="minorEastAsia" w:hAnsiTheme="minorEastAsia" w:cstheme="minorEastAsia" w:hint="eastAsia"/>
          <w:kern w:val="0"/>
          <w:sz w:val="28"/>
          <w:szCs w:val="28"/>
        </w:rPr>
        <w:lastRenderedPageBreak/>
        <w:t>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780F57">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本项目为2019年度南京市玄武区公益创投</w:t>
      </w:r>
      <w:r w:rsidR="0029757F">
        <w:rPr>
          <w:rFonts w:asciiTheme="minorEastAsia" w:hAnsiTheme="minorEastAsia" w:cstheme="minorEastAsia" w:hint="eastAsia"/>
          <w:sz w:val="28"/>
          <w:szCs w:val="28"/>
        </w:rPr>
        <w:t>慈善</w:t>
      </w:r>
      <w:r>
        <w:rPr>
          <w:rFonts w:asciiTheme="minorEastAsia" w:hAnsiTheme="minorEastAsia" w:cstheme="minorEastAsia" w:hint="eastAsia"/>
          <w:sz w:val="28"/>
          <w:szCs w:val="28"/>
        </w:rPr>
        <w:t>服务项目第二批，共计</w:t>
      </w:r>
      <w:r w:rsidR="0029757F">
        <w:rPr>
          <w:rFonts w:asciiTheme="minorEastAsia" w:hAnsiTheme="minorEastAsia" w:cstheme="minorEastAsia"/>
          <w:sz w:val="28"/>
          <w:szCs w:val="28"/>
        </w:rPr>
        <w:t>3</w:t>
      </w:r>
      <w:r>
        <w:rPr>
          <w:rFonts w:asciiTheme="minorEastAsia" w:hAnsiTheme="minorEastAsia" w:cstheme="minorEastAsia" w:hint="eastAsia"/>
          <w:sz w:val="28"/>
          <w:szCs w:val="28"/>
        </w:rPr>
        <w:t>个分包项目，扶持资金</w:t>
      </w:r>
      <w:r w:rsidR="0029757F">
        <w:rPr>
          <w:rFonts w:asciiTheme="minorEastAsia" w:hAnsiTheme="minorEastAsia" w:cstheme="minorEastAsia"/>
          <w:sz w:val="28"/>
          <w:szCs w:val="28"/>
        </w:rPr>
        <w:t>27</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29757F">
        <w:rPr>
          <w:rFonts w:asciiTheme="minorEastAsia" w:hAnsiTheme="minorEastAsia" w:cstheme="minorEastAsia" w:hint="eastAsia"/>
          <w:bCs/>
          <w:kern w:val="0"/>
          <w:sz w:val="28"/>
          <w:szCs w:val="28"/>
        </w:rPr>
        <w:t>慈善</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400"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653"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20"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687376" w:rsidTr="006F3BD2">
        <w:tc>
          <w:tcPr>
            <w:tcW w:w="948" w:type="dxa"/>
            <w:vAlign w:val="center"/>
          </w:tcPr>
          <w:p w:rsidR="00687376"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高龄老人、困境儿童、残疾人等民政对象（不包含六类人群）送爱心早餐服务</w:t>
            </w:r>
          </w:p>
        </w:tc>
        <w:tc>
          <w:tcPr>
            <w:tcW w:w="2400"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玄武门街道</w:t>
            </w:r>
          </w:p>
        </w:tc>
        <w:tc>
          <w:tcPr>
            <w:tcW w:w="1653"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20人</w:t>
            </w:r>
          </w:p>
        </w:tc>
        <w:tc>
          <w:tcPr>
            <w:tcW w:w="1220" w:type="dxa"/>
          </w:tcPr>
          <w:p w:rsidR="00687376" w:rsidRPr="006F3BD2"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6</w:t>
            </w:r>
          </w:p>
        </w:tc>
      </w:tr>
      <w:tr w:rsidR="00687376" w:rsidTr="006F3BD2">
        <w:tc>
          <w:tcPr>
            <w:tcW w:w="948" w:type="dxa"/>
            <w:vAlign w:val="center"/>
          </w:tcPr>
          <w:p w:rsidR="00687376"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529"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高龄老人、困境儿童、残疾人等民政对象（不包含六类人群）送爱心早餐服务</w:t>
            </w:r>
          </w:p>
        </w:tc>
        <w:tc>
          <w:tcPr>
            <w:tcW w:w="2400"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玄武湖街道</w:t>
            </w:r>
          </w:p>
        </w:tc>
        <w:tc>
          <w:tcPr>
            <w:tcW w:w="1653"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20人</w:t>
            </w:r>
          </w:p>
        </w:tc>
        <w:tc>
          <w:tcPr>
            <w:tcW w:w="1220" w:type="dxa"/>
          </w:tcPr>
          <w:p w:rsidR="00687376" w:rsidRPr="006F3BD2"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6</w:t>
            </w:r>
          </w:p>
        </w:tc>
      </w:tr>
      <w:tr w:rsidR="00687376" w:rsidTr="006F3BD2">
        <w:tc>
          <w:tcPr>
            <w:tcW w:w="948" w:type="dxa"/>
            <w:vAlign w:val="center"/>
          </w:tcPr>
          <w:p w:rsidR="00687376"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3529"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慈善超市宣传推进和扶贫农产品进超市</w:t>
            </w:r>
          </w:p>
        </w:tc>
        <w:tc>
          <w:tcPr>
            <w:tcW w:w="2400"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玄武区</w:t>
            </w:r>
          </w:p>
        </w:tc>
        <w:tc>
          <w:tcPr>
            <w:tcW w:w="1653" w:type="dxa"/>
          </w:tcPr>
          <w:p w:rsidR="00687376" w:rsidRPr="00687376" w:rsidRDefault="00687376" w:rsidP="00687376">
            <w:pPr>
              <w:spacing w:line="560" w:lineRule="exact"/>
              <w:jc w:val="center"/>
              <w:rPr>
                <w:rFonts w:asciiTheme="minorEastAsia" w:hAnsiTheme="minorEastAsia" w:cstheme="minorEastAsia"/>
                <w:kern w:val="0"/>
                <w:sz w:val="24"/>
                <w:szCs w:val="24"/>
              </w:rPr>
            </w:pPr>
            <w:r w:rsidRPr="00687376">
              <w:rPr>
                <w:rFonts w:asciiTheme="minorEastAsia" w:hAnsiTheme="minorEastAsia" w:cstheme="minorEastAsia" w:hint="eastAsia"/>
                <w:kern w:val="0"/>
                <w:sz w:val="24"/>
                <w:szCs w:val="24"/>
              </w:rPr>
              <w:t>150-200人</w:t>
            </w:r>
          </w:p>
        </w:tc>
        <w:tc>
          <w:tcPr>
            <w:tcW w:w="1220" w:type="dxa"/>
          </w:tcPr>
          <w:p w:rsidR="00687376" w:rsidRPr="006F3BD2" w:rsidRDefault="00687376" w:rsidP="00687376">
            <w:pPr>
              <w:spacing w:line="56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15</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687376"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87376" w:rsidRDefault="00687376" w:rsidP="0068737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687376" w:rsidRPr="00687376" w:rsidRDefault="00687376" w:rsidP="00687376">
            <w:pPr>
              <w:widowControl/>
              <w:jc w:val="left"/>
              <w:rPr>
                <w:rFonts w:asciiTheme="minorEastAsia" w:hAnsiTheme="minorEastAsia" w:cs="宋体"/>
                <w:kern w:val="0"/>
                <w:sz w:val="24"/>
                <w:szCs w:val="24"/>
              </w:rPr>
            </w:pPr>
            <w:r w:rsidRPr="00687376">
              <w:rPr>
                <w:rFonts w:asciiTheme="minorEastAsia" w:hAnsiTheme="minorEastAsia" w:hint="eastAsia"/>
                <w:sz w:val="24"/>
                <w:szCs w:val="24"/>
              </w:rPr>
              <w:t>由慈善超市通过送爱心早餐服务和精神关爱服务，解决困难群体</w:t>
            </w:r>
            <w:r w:rsidRPr="00687376">
              <w:rPr>
                <w:rFonts w:asciiTheme="minorEastAsia" w:hAnsiTheme="minorEastAsia" w:hint="eastAsia"/>
                <w:sz w:val="24"/>
                <w:szCs w:val="24"/>
              </w:rPr>
              <w:lastRenderedPageBreak/>
              <w:t>的实际困难，提高服务对象生活质量。</w:t>
            </w:r>
          </w:p>
        </w:tc>
        <w:tc>
          <w:tcPr>
            <w:tcW w:w="5122" w:type="dxa"/>
            <w:tcBorders>
              <w:top w:val="single" w:sz="6" w:space="0" w:color="auto"/>
              <w:left w:val="single" w:sz="6" w:space="0" w:color="auto"/>
              <w:bottom w:val="single" w:sz="6" w:space="0" w:color="auto"/>
              <w:right w:val="single" w:sz="6" w:space="0" w:color="auto"/>
            </w:tcBorders>
            <w:vAlign w:val="center"/>
          </w:tcPr>
          <w:p w:rsidR="00687376" w:rsidRPr="00687376" w:rsidRDefault="00687376" w:rsidP="00687376">
            <w:pPr>
              <w:rPr>
                <w:rFonts w:asciiTheme="minorEastAsia" w:hAnsiTheme="minorEastAsia"/>
                <w:sz w:val="24"/>
                <w:szCs w:val="24"/>
              </w:rPr>
            </w:pPr>
            <w:r w:rsidRPr="00687376">
              <w:rPr>
                <w:rFonts w:asciiTheme="minorEastAsia" w:hAnsiTheme="minorEastAsia" w:hint="eastAsia"/>
                <w:sz w:val="24"/>
                <w:szCs w:val="24"/>
              </w:rPr>
              <w:lastRenderedPageBreak/>
              <w:t xml:space="preserve">1.每日1次开展上门送早餐服务；                          </w:t>
            </w:r>
            <w:r w:rsidRPr="00687376">
              <w:rPr>
                <w:rFonts w:asciiTheme="minorEastAsia" w:hAnsiTheme="minorEastAsia" w:hint="eastAsia"/>
                <w:sz w:val="24"/>
                <w:szCs w:val="24"/>
              </w:rPr>
              <w:br/>
              <w:t>2.每日1次巡查服务对象安全情况并开展精神慰</w:t>
            </w:r>
            <w:r w:rsidRPr="00687376">
              <w:rPr>
                <w:rFonts w:asciiTheme="minorEastAsia" w:hAnsiTheme="minorEastAsia" w:hint="eastAsia"/>
                <w:sz w:val="24"/>
                <w:szCs w:val="24"/>
              </w:rPr>
              <w:lastRenderedPageBreak/>
              <w:t>藉服务；</w:t>
            </w:r>
            <w:r w:rsidRPr="00687376">
              <w:rPr>
                <w:rFonts w:asciiTheme="minorEastAsia" w:hAnsiTheme="minorEastAsia" w:hint="eastAsia"/>
                <w:sz w:val="24"/>
                <w:szCs w:val="24"/>
              </w:rPr>
              <w:br/>
              <w:t>3.每月分类组织1次以社会融合和交流娱乐为主题的，服务对象及家庭成员参加的集体活动：</w:t>
            </w:r>
            <w:r w:rsidRPr="00687376">
              <w:rPr>
                <w:rFonts w:asciiTheme="minorEastAsia" w:hAnsiTheme="minorEastAsia" w:hint="eastAsia"/>
                <w:sz w:val="24"/>
                <w:szCs w:val="24"/>
              </w:rPr>
              <w:br/>
              <w:t>4.根据服务对象需求提供个性化的帮扶服务，全年不少于</w:t>
            </w:r>
            <w:r w:rsidR="002C4C69">
              <w:rPr>
                <w:rFonts w:asciiTheme="minorEastAsia" w:hAnsiTheme="minorEastAsia" w:hint="eastAsia"/>
                <w:sz w:val="24"/>
                <w:szCs w:val="24"/>
              </w:rPr>
              <w:t>20</w:t>
            </w:r>
            <w:r w:rsidRPr="00687376">
              <w:rPr>
                <w:rFonts w:asciiTheme="minorEastAsia" w:hAnsiTheme="minorEastAsia" w:hint="eastAsia"/>
                <w:sz w:val="24"/>
                <w:szCs w:val="24"/>
              </w:rPr>
              <w:t>件；</w:t>
            </w:r>
            <w:r w:rsidRPr="00687376">
              <w:rPr>
                <w:rFonts w:asciiTheme="minorEastAsia" w:hAnsiTheme="minorEastAsia" w:hint="eastAsia"/>
                <w:sz w:val="24"/>
                <w:szCs w:val="24"/>
              </w:rPr>
              <w:br/>
              <w:t>5.服务对象满意度不低于90%。（以上服务指标仅供制定项目方案时参考）</w:t>
            </w:r>
            <w:r>
              <w:rPr>
                <w:rFonts w:asciiTheme="minorEastAsia" w:hAnsiTheme="minorEastAsia" w:hint="eastAsia"/>
                <w:sz w:val="24"/>
                <w:szCs w:val="24"/>
              </w:rPr>
              <w:t>。</w:t>
            </w:r>
          </w:p>
        </w:tc>
      </w:tr>
      <w:tr w:rsidR="00687376"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87376" w:rsidRDefault="00687376" w:rsidP="0068737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2</w:t>
            </w:r>
          </w:p>
        </w:tc>
        <w:tc>
          <w:tcPr>
            <w:tcW w:w="3420" w:type="dxa"/>
            <w:tcBorders>
              <w:top w:val="single" w:sz="6" w:space="0" w:color="auto"/>
              <w:left w:val="single" w:sz="6" w:space="0" w:color="auto"/>
              <w:bottom w:val="single" w:sz="6" w:space="0" w:color="auto"/>
              <w:right w:val="single" w:sz="6" w:space="0" w:color="auto"/>
            </w:tcBorders>
            <w:vAlign w:val="center"/>
          </w:tcPr>
          <w:p w:rsidR="00687376" w:rsidRPr="00687376" w:rsidRDefault="00687376" w:rsidP="00687376">
            <w:pPr>
              <w:rPr>
                <w:rFonts w:asciiTheme="minorEastAsia" w:hAnsiTheme="minorEastAsia"/>
                <w:sz w:val="24"/>
                <w:szCs w:val="24"/>
              </w:rPr>
            </w:pPr>
            <w:r w:rsidRPr="00687376">
              <w:rPr>
                <w:rFonts w:asciiTheme="minorEastAsia" w:hAnsiTheme="minorEastAsia" w:hint="eastAsia"/>
                <w:sz w:val="24"/>
                <w:szCs w:val="24"/>
              </w:rPr>
              <w:t>由慈善超市通过送爱心早餐服务和精神关爱服务，解决困难群体的实际困难，提高服务对象生活质量。</w:t>
            </w:r>
          </w:p>
        </w:tc>
        <w:tc>
          <w:tcPr>
            <w:tcW w:w="5122" w:type="dxa"/>
            <w:tcBorders>
              <w:top w:val="single" w:sz="6" w:space="0" w:color="auto"/>
              <w:left w:val="single" w:sz="6" w:space="0" w:color="auto"/>
              <w:bottom w:val="single" w:sz="6" w:space="0" w:color="auto"/>
              <w:right w:val="single" w:sz="6" w:space="0" w:color="auto"/>
            </w:tcBorders>
            <w:vAlign w:val="center"/>
          </w:tcPr>
          <w:p w:rsidR="00687376" w:rsidRPr="00687376" w:rsidRDefault="00687376" w:rsidP="00687376">
            <w:pPr>
              <w:rPr>
                <w:rFonts w:asciiTheme="minorEastAsia" w:hAnsiTheme="minorEastAsia"/>
                <w:sz w:val="24"/>
                <w:szCs w:val="24"/>
              </w:rPr>
            </w:pPr>
            <w:r w:rsidRPr="00687376">
              <w:rPr>
                <w:rFonts w:asciiTheme="minorEastAsia" w:hAnsiTheme="minorEastAsia" w:hint="eastAsia"/>
                <w:sz w:val="24"/>
                <w:szCs w:val="24"/>
              </w:rPr>
              <w:t xml:space="preserve">1.每日1次开展上门送早餐服务；                          </w:t>
            </w:r>
            <w:r w:rsidRPr="00687376">
              <w:rPr>
                <w:rFonts w:asciiTheme="minorEastAsia" w:hAnsiTheme="minorEastAsia" w:hint="eastAsia"/>
                <w:sz w:val="24"/>
                <w:szCs w:val="24"/>
              </w:rPr>
              <w:br/>
              <w:t>2.每日1次巡查服务对象安全情况并开展精神慰藉服务；</w:t>
            </w:r>
            <w:r w:rsidRPr="00687376">
              <w:rPr>
                <w:rFonts w:asciiTheme="minorEastAsia" w:hAnsiTheme="minorEastAsia" w:hint="eastAsia"/>
                <w:sz w:val="24"/>
                <w:szCs w:val="24"/>
              </w:rPr>
              <w:br/>
              <w:t>3.每月分类组织1次以社会融合和交流娱乐为主题的，服务对象及家庭成员参加的集体活动：</w:t>
            </w:r>
            <w:r w:rsidRPr="00687376">
              <w:rPr>
                <w:rFonts w:asciiTheme="minorEastAsia" w:hAnsiTheme="minorEastAsia" w:hint="eastAsia"/>
                <w:sz w:val="24"/>
                <w:szCs w:val="24"/>
              </w:rPr>
              <w:br/>
              <w:t>4.根据服务对象需求提供个性化的帮扶服务，全年不少于</w:t>
            </w:r>
            <w:r w:rsidR="002C4C69">
              <w:rPr>
                <w:rFonts w:asciiTheme="minorEastAsia" w:hAnsiTheme="minorEastAsia" w:hint="eastAsia"/>
                <w:sz w:val="24"/>
                <w:szCs w:val="24"/>
              </w:rPr>
              <w:t>20</w:t>
            </w:r>
            <w:r w:rsidRPr="00687376">
              <w:rPr>
                <w:rFonts w:asciiTheme="minorEastAsia" w:hAnsiTheme="minorEastAsia" w:hint="eastAsia"/>
                <w:sz w:val="24"/>
                <w:szCs w:val="24"/>
              </w:rPr>
              <w:t>件；</w:t>
            </w:r>
            <w:r w:rsidRPr="00687376">
              <w:rPr>
                <w:rFonts w:asciiTheme="minorEastAsia" w:hAnsiTheme="minorEastAsia" w:hint="eastAsia"/>
                <w:sz w:val="24"/>
                <w:szCs w:val="24"/>
              </w:rPr>
              <w:br/>
              <w:t>5.服务对象满意度不低于90%。（以上服务指标仅供制定项目方案时参考）</w:t>
            </w:r>
            <w:r>
              <w:rPr>
                <w:rFonts w:asciiTheme="minorEastAsia" w:hAnsiTheme="minorEastAsia" w:hint="eastAsia"/>
                <w:sz w:val="24"/>
                <w:szCs w:val="24"/>
              </w:rPr>
              <w:t>。</w:t>
            </w:r>
          </w:p>
        </w:tc>
      </w:tr>
      <w:tr w:rsidR="00687376"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87376" w:rsidRDefault="00687376" w:rsidP="00687376">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3420" w:type="dxa"/>
            <w:tcBorders>
              <w:top w:val="single" w:sz="6" w:space="0" w:color="auto"/>
              <w:left w:val="single" w:sz="6" w:space="0" w:color="auto"/>
              <w:bottom w:val="single" w:sz="6" w:space="0" w:color="auto"/>
              <w:right w:val="single" w:sz="6" w:space="0" w:color="auto"/>
            </w:tcBorders>
            <w:vAlign w:val="center"/>
          </w:tcPr>
          <w:p w:rsidR="00687376" w:rsidRPr="00687376" w:rsidRDefault="00687376" w:rsidP="00687376">
            <w:pPr>
              <w:rPr>
                <w:rFonts w:asciiTheme="minorEastAsia" w:hAnsiTheme="minorEastAsia"/>
                <w:sz w:val="24"/>
                <w:szCs w:val="24"/>
              </w:rPr>
            </w:pPr>
            <w:r w:rsidRPr="00687376">
              <w:rPr>
                <w:rFonts w:asciiTheme="minorEastAsia" w:hAnsiTheme="minorEastAsia" w:hint="eastAsia"/>
                <w:sz w:val="24"/>
                <w:szCs w:val="24"/>
              </w:rPr>
              <w:t>通过系列宣传和培训活动,加大宣传力度，强化队伍建设，提高慈善超市的知晓度和公信力，促进慈善超市运营效率提升；引进一批贫困地区扶贫农产品并进行宣传、包装进入超市，以实现：</w:t>
            </w:r>
            <w:r w:rsidRPr="00687376">
              <w:rPr>
                <w:rFonts w:asciiTheme="minorEastAsia" w:hAnsiTheme="minorEastAsia" w:hint="eastAsia"/>
                <w:sz w:val="24"/>
                <w:szCs w:val="24"/>
              </w:rPr>
              <w:lastRenderedPageBreak/>
              <w:t>超市自我造血、帮助困难居民、帮扶贫穷农户</w:t>
            </w:r>
          </w:p>
        </w:tc>
        <w:tc>
          <w:tcPr>
            <w:tcW w:w="5122" w:type="dxa"/>
            <w:tcBorders>
              <w:top w:val="single" w:sz="6" w:space="0" w:color="auto"/>
              <w:left w:val="single" w:sz="6" w:space="0" w:color="auto"/>
              <w:bottom w:val="single" w:sz="6" w:space="0" w:color="auto"/>
              <w:right w:val="single" w:sz="6" w:space="0" w:color="auto"/>
            </w:tcBorders>
            <w:vAlign w:val="center"/>
          </w:tcPr>
          <w:p w:rsidR="00687376" w:rsidRDefault="00687376" w:rsidP="00687376">
            <w:pPr>
              <w:rPr>
                <w:rFonts w:asciiTheme="minorEastAsia" w:hAnsiTheme="minorEastAsia"/>
                <w:sz w:val="24"/>
                <w:szCs w:val="24"/>
              </w:rPr>
            </w:pPr>
            <w:r w:rsidRPr="00687376">
              <w:rPr>
                <w:rFonts w:asciiTheme="minorEastAsia" w:hAnsiTheme="minorEastAsia" w:hint="eastAsia"/>
                <w:sz w:val="24"/>
                <w:szCs w:val="24"/>
              </w:rPr>
              <w:lastRenderedPageBreak/>
              <w:t>1.协助全区慈善超市开展慈善义卖等系列宣传活动，活动覆盖全区80%以上社区，不少于47个社区；</w:t>
            </w:r>
            <w:r w:rsidRPr="00687376">
              <w:rPr>
                <w:rFonts w:asciiTheme="minorEastAsia" w:hAnsiTheme="minorEastAsia" w:hint="eastAsia"/>
                <w:sz w:val="24"/>
                <w:szCs w:val="24"/>
              </w:rPr>
              <w:br w:type="page"/>
              <w:t>2.引进三种贫困地区特色农产品（要求物美价廉，符合社区居民需求）进入超市，并对产品进行市场调研，调研量1000人左右，要求调研报告。</w:t>
            </w:r>
          </w:p>
          <w:p w:rsidR="00687376" w:rsidRDefault="00687376" w:rsidP="00687376">
            <w:pPr>
              <w:rPr>
                <w:rFonts w:asciiTheme="minorEastAsia" w:hAnsiTheme="minorEastAsia"/>
                <w:sz w:val="24"/>
                <w:szCs w:val="24"/>
              </w:rPr>
            </w:pPr>
            <w:r w:rsidRPr="00687376">
              <w:rPr>
                <w:rFonts w:asciiTheme="minorEastAsia" w:hAnsiTheme="minorEastAsia" w:hint="eastAsia"/>
                <w:sz w:val="24"/>
                <w:szCs w:val="24"/>
              </w:rPr>
              <w:lastRenderedPageBreak/>
              <w:br w:type="page"/>
              <w:t>3.针对慈善超市专职人员、志愿者开展每季1次慈善文化培训以及业务集训，每次不少于30人参与，强化队伍慈善意识与业务能力；</w:t>
            </w:r>
          </w:p>
          <w:p w:rsidR="00687376" w:rsidRDefault="00687376" w:rsidP="00687376">
            <w:pPr>
              <w:rPr>
                <w:rFonts w:asciiTheme="minorEastAsia" w:hAnsiTheme="minorEastAsia"/>
                <w:sz w:val="24"/>
                <w:szCs w:val="24"/>
              </w:rPr>
            </w:pPr>
            <w:r w:rsidRPr="00687376">
              <w:rPr>
                <w:rFonts w:asciiTheme="minorEastAsia" w:hAnsiTheme="minorEastAsia" w:hint="eastAsia"/>
                <w:sz w:val="24"/>
                <w:szCs w:val="24"/>
              </w:rPr>
              <w:br w:type="page"/>
              <w:t>4.对“扶贫农产品+慈善超市”开展社区宣传活动不少于10次，要求扶贫农产品有独立展台；</w:t>
            </w:r>
          </w:p>
          <w:p w:rsidR="00687376" w:rsidRDefault="00687376" w:rsidP="00687376">
            <w:pPr>
              <w:rPr>
                <w:rFonts w:asciiTheme="minorEastAsia" w:hAnsiTheme="minorEastAsia"/>
                <w:sz w:val="24"/>
                <w:szCs w:val="24"/>
              </w:rPr>
            </w:pPr>
            <w:r w:rsidRPr="00687376">
              <w:rPr>
                <w:rFonts w:asciiTheme="minorEastAsia" w:hAnsiTheme="minorEastAsia" w:hint="eastAsia"/>
                <w:sz w:val="24"/>
                <w:szCs w:val="24"/>
              </w:rPr>
              <w:br w:type="page"/>
              <w:t>5.拍摄一个“扶贫农产品+慈善超市”主题的宣传广告片，并通过区、街道各类自媒体平台对外宣传。</w:t>
            </w:r>
          </w:p>
          <w:p w:rsidR="00687376" w:rsidRDefault="00687376" w:rsidP="00687376">
            <w:pPr>
              <w:rPr>
                <w:rFonts w:asciiTheme="minorEastAsia" w:hAnsiTheme="minorEastAsia"/>
                <w:sz w:val="24"/>
                <w:szCs w:val="24"/>
              </w:rPr>
            </w:pPr>
            <w:r w:rsidRPr="00687376">
              <w:rPr>
                <w:rFonts w:asciiTheme="minorEastAsia" w:hAnsiTheme="minorEastAsia" w:hint="eastAsia"/>
                <w:sz w:val="24"/>
                <w:szCs w:val="24"/>
              </w:rPr>
              <w:br w:type="page"/>
              <w:t>6.联合各类媒体资源开展玄武区“扶贫农产品+慈善超市”宣传报道不少于10篇</w:t>
            </w:r>
          </w:p>
          <w:p w:rsidR="00687376" w:rsidRDefault="00687376" w:rsidP="00687376">
            <w:pPr>
              <w:rPr>
                <w:rFonts w:asciiTheme="minorEastAsia" w:hAnsiTheme="minorEastAsia"/>
                <w:sz w:val="24"/>
                <w:szCs w:val="24"/>
              </w:rPr>
            </w:pPr>
            <w:r w:rsidRPr="00687376">
              <w:rPr>
                <w:rFonts w:asciiTheme="minorEastAsia" w:hAnsiTheme="minorEastAsia" w:hint="eastAsia"/>
                <w:sz w:val="24"/>
                <w:szCs w:val="24"/>
              </w:rPr>
              <w:br w:type="page"/>
              <w:t>7.以59</w:t>
            </w:r>
            <w:r w:rsidR="002C4C69">
              <w:rPr>
                <w:rFonts w:asciiTheme="minorEastAsia" w:hAnsiTheme="minorEastAsia" w:hint="eastAsia"/>
                <w:sz w:val="24"/>
                <w:szCs w:val="24"/>
              </w:rPr>
              <w:t>个社区宣传栏为主阵地，实现慈善超市公益海报全覆盖（每季</w:t>
            </w:r>
            <w:r w:rsidRPr="00687376">
              <w:rPr>
                <w:rFonts w:asciiTheme="minorEastAsia" w:hAnsiTheme="minorEastAsia" w:hint="eastAsia"/>
                <w:sz w:val="24"/>
                <w:szCs w:val="24"/>
              </w:rPr>
              <w:t>更换1次）；</w:t>
            </w:r>
          </w:p>
          <w:p w:rsidR="00687376" w:rsidRPr="00687376" w:rsidRDefault="00687376" w:rsidP="00687376">
            <w:pPr>
              <w:rPr>
                <w:rFonts w:asciiTheme="minorEastAsia" w:hAnsiTheme="minorEastAsia"/>
                <w:sz w:val="24"/>
                <w:szCs w:val="24"/>
              </w:rPr>
            </w:pPr>
            <w:r w:rsidRPr="00687376">
              <w:rPr>
                <w:rFonts w:asciiTheme="minorEastAsia" w:hAnsiTheme="minorEastAsia" w:hint="eastAsia"/>
                <w:sz w:val="24"/>
                <w:szCs w:val="24"/>
              </w:rPr>
              <w:br w:type="page"/>
              <w:t>8.制作《慈善超市标准化手册》（试行)并推广，实现全区慈善超市标准化达标率80%以上。（以上服务指标仅供制定项目方案时参考）</w:t>
            </w:r>
            <w:r w:rsidRPr="00687376">
              <w:rPr>
                <w:rFonts w:asciiTheme="minorEastAsia" w:hAnsiTheme="minorEastAsia" w:hint="eastAsia"/>
                <w:sz w:val="24"/>
                <w:szCs w:val="24"/>
              </w:rPr>
              <w:br w:type="page"/>
            </w:r>
            <w:r w:rsidRPr="00687376">
              <w:rPr>
                <w:rFonts w:asciiTheme="minorEastAsia" w:hAnsiTheme="minorEastAsia" w:hint="eastAsia"/>
                <w:sz w:val="24"/>
                <w:szCs w:val="24"/>
              </w:rPr>
              <w:br w:type="page"/>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2C4C69">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2C4C69">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服务对象：服务对象为实施区域内的</w:t>
      </w:r>
      <w:r w:rsidR="00687376">
        <w:rPr>
          <w:rFonts w:asciiTheme="minorEastAsia" w:hAnsiTheme="minorEastAsia" w:cstheme="minorEastAsia" w:hint="eastAsia"/>
          <w:sz w:val="28"/>
          <w:szCs w:val="28"/>
        </w:rPr>
        <w:t>慈善</w:t>
      </w:r>
      <w:r>
        <w:rPr>
          <w:rFonts w:asciiTheme="minorEastAsia" w:hAnsiTheme="minorEastAsia" w:cstheme="minorEastAsia" w:hint="eastAsia"/>
          <w:sz w:val="28"/>
          <w:szCs w:val="28"/>
        </w:rPr>
        <w:t>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r w:rsidR="002C4C69">
        <w:rPr>
          <w:rFonts w:asciiTheme="minorEastAsia" w:hAnsiTheme="minorEastAsia" w:cstheme="minorEastAsia" w:hint="eastAsia"/>
          <w:sz w:val="28"/>
          <w:szCs w:val="28"/>
        </w:rPr>
        <w:t>（特殊情况除外）</w:t>
      </w:r>
      <w:r>
        <w:rPr>
          <w:rFonts w:asciiTheme="minorEastAsia" w:hAnsiTheme="minorEastAsia" w:cstheme="minorEastAsia" w:hint="eastAsia"/>
          <w:sz w:val="28"/>
          <w:szCs w:val="28"/>
        </w:rPr>
        <w:t>。</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BC62BC">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BC62BC">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BC62BC">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BC62BC">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BC62BC">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9952CA"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9952CA" w:rsidP="009952C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641E03">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6E4" w:rsidRDefault="004E76E4">
      <w:r>
        <w:separator/>
      </w:r>
    </w:p>
  </w:endnote>
  <w:endnote w:type="continuationSeparator" w:id="0">
    <w:p w:rsidR="004E76E4" w:rsidRDefault="004E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9B3395">
      <w:fldChar w:fldCharType="begin"/>
    </w:r>
    <w:r>
      <w:instrText xml:space="preserve"> PAGE   \* MERGEFORMAT </w:instrText>
    </w:r>
    <w:r w:rsidR="009B3395">
      <w:fldChar w:fldCharType="separate"/>
    </w:r>
    <w:r w:rsidR="00780F57" w:rsidRPr="00780F57">
      <w:rPr>
        <w:noProof/>
        <w:lang w:val="zh-CN"/>
      </w:rPr>
      <w:t>3</w:t>
    </w:r>
    <w:r w:rsidR="009B3395">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6E4" w:rsidRDefault="004E76E4">
      <w:r>
        <w:separator/>
      </w:r>
    </w:p>
  </w:footnote>
  <w:footnote w:type="continuationSeparator" w:id="0">
    <w:p w:rsidR="004E76E4" w:rsidRDefault="004E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81224"/>
    <w:rsid w:val="0009771C"/>
    <w:rsid w:val="000A1407"/>
    <w:rsid w:val="000A2CDD"/>
    <w:rsid w:val="000A567F"/>
    <w:rsid w:val="000B24D3"/>
    <w:rsid w:val="000B7F98"/>
    <w:rsid w:val="000C2F53"/>
    <w:rsid w:val="000C3937"/>
    <w:rsid w:val="000D1C28"/>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5001C"/>
    <w:rsid w:val="00164645"/>
    <w:rsid w:val="0016670B"/>
    <w:rsid w:val="001830D5"/>
    <w:rsid w:val="00194B09"/>
    <w:rsid w:val="00197155"/>
    <w:rsid w:val="001B6907"/>
    <w:rsid w:val="001C4237"/>
    <w:rsid w:val="001C7970"/>
    <w:rsid w:val="001D6A60"/>
    <w:rsid w:val="001D6AFE"/>
    <w:rsid w:val="001E1D28"/>
    <w:rsid w:val="001F070B"/>
    <w:rsid w:val="001F6C5C"/>
    <w:rsid w:val="0020034D"/>
    <w:rsid w:val="0020492F"/>
    <w:rsid w:val="00213868"/>
    <w:rsid w:val="00225D81"/>
    <w:rsid w:val="0024783D"/>
    <w:rsid w:val="002538DF"/>
    <w:rsid w:val="0027619A"/>
    <w:rsid w:val="0028545A"/>
    <w:rsid w:val="0029757F"/>
    <w:rsid w:val="002A4FBE"/>
    <w:rsid w:val="002B1C52"/>
    <w:rsid w:val="002B2526"/>
    <w:rsid w:val="002C4C69"/>
    <w:rsid w:val="002D21F1"/>
    <w:rsid w:val="002D4640"/>
    <w:rsid w:val="002E3B02"/>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84C41"/>
    <w:rsid w:val="00391F6F"/>
    <w:rsid w:val="0039636C"/>
    <w:rsid w:val="003B63BD"/>
    <w:rsid w:val="003E0612"/>
    <w:rsid w:val="003F2B12"/>
    <w:rsid w:val="00402EE6"/>
    <w:rsid w:val="00403083"/>
    <w:rsid w:val="004046CA"/>
    <w:rsid w:val="00410AE4"/>
    <w:rsid w:val="00416A77"/>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5E84"/>
    <w:rsid w:val="004B1D10"/>
    <w:rsid w:val="004B3992"/>
    <w:rsid w:val="004D59B0"/>
    <w:rsid w:val="004E288A"/>
    <w:rsid w:val="004E76E4"/>
    <w:rsid w:val="004F27CD"/>
    <w:rsid w:val="004F768B"/>
    <w:rsid w:val="00500CE6"/>
    <w:rsid w:val="00504115"/>
    <w:rsid w:val="00505718"/>
    <w:rsid w:val="00521967"/>
    <w:rsid w:val="00524C88"/>
    <w:rsid w:val="005273B9"/>
    <w:rsid w:val="005273EA"/>
    <w:rsid w:val="00533F0C"/>
    <w:rsid w:val="00560D75"/>
    <w:rsid w:val="00563101"/>
    <w:rsid w:val="00563B54"/>
    <w:rsid w:val="00563BF1"/>
    <w:rsid w:val="0056480F"/>
    <w:rsid w:val="0056662C"/>
    <w:rsid w:val="00582BA0"/>
    <w:rsid w:val="005839BE"/>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41E0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0F57"/>
    <w:rsid w:val="00785B8B"/>
    <w:rsid w:val="007903E2"/>
    <w:rsid w:val="007A56CC"/>
    <w:rsid w:val="007A5B25"/>
    <w:rsid w:val="007B2458"/>
    <w:rsid w:val="007C7570"/>
    <w:rsid w:val="007C7B8C"/>
    <w:rsid w:val="007E0F8E"/>
    <w:rsid w:val="007E1A40"/>
    <w:rsid w:val="007E566C"/>
    <w:rsid w:val="007F36F1"/>
    <w:rsid w:val="007F6C22"/>
    <w:rsid w:val="008029CF"/>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B6275"/>
    <w:rsid w:val="008C25C3"/>
    <w:rsid w:val="008D1C7E"/>
    <w:rsid w:val="008D703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52CA"/>
    <w:rsid w:val="00996A7F"/>
    <w:rsid w:val="009B3395"/>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C4C3B"/>
    <w:rsid w:val="00AC6260"/>
    <w:rsid w:val="00AE5C01"/>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87061"/>
    <w:rsid w:val="00BB285D"/>
    <w:rsid w:val="00BC1B90"/>
    <w:rsid w:val="00BC62BC"/>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6E9D"/>
    <w:rsid w:val="00C87174"/>
    <w:rsid w:val="00C96ED5"/>
    <w:rsid w:val="00CA5F61"/>
    <w:rsid w:val="00CB4162"/>
    <w:rsid w:val="00CC0147"/>
    <w:rsid w:val="00CC060A"/>
    <w:rsid w:val="00CD6675"/>
    <w:rsid w:val="00D1599C"/>
    <w:rsid w:val="00D25F4A"/>
    <w:rsid w:val="00D26403"/>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C1B17"/>
    <w:rsid w:val="00DD4C5E"/>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2C20"/>
    <w:rsid w:val="00EF35C2"/>
    <w:rsid w:val="00EF5B2E"/>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0C1D65-B211-4049-9FAC-63E94846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E0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41E0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41E03"/>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641E03"/>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641E03"/>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641E03"/>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641E03"/>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641E03"/>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641E03"/>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641E03"/>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41E03"/>
    <w:pPr>
      <w:ind w:firstLine="420"/>
    </w:pPr>
    <w:rPr>
      <w:rFonts w:ascii="Times New Roman" w:eastAsia="宋体" w:hAnsi="Times New Roman" w:cs="Times New Roman"/>
      <w:szCs w:val="20"/>
    </w:rPr>
  </w:style>
  <w:style w:type="paragraph" w:styleId="20">
    <w:name w:val="List Number 2"/>
    <w:basedOn w:val="a"/>
    <w:qFormat/>
    <w:rsid w:val="00641E03"/>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641E03"/>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641E03"/>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641E03"/>
    <w:pPr>
      <w:jc w:val="left"/>
    </w:pPr>
    <w:rPr>
      <w:rFonts w:ascii="Times New Roman" w:eastAsia="宋体" w:hAnsi="Times New Roman" w:cs="Times New Roman"/>
      <w:szCs w:val="24"/>
    </w:rPr>
  </w:style>
  <w:style w:type="paragraph" w:styleId="a7">
    <w:name w:val="Salutation"/>
    <w:basedOn w:val="a"/>
    <w:next w:val="a"/>
    <w:link w:val="Char1"/>
    <w:qFormat/>
    <w:rsid w:val="00641E03"/>
    <w:rPr>
      <w:rFonts w:ascii="仿宋_GB2312" w:eastAsia="仿宋_GB2312" w:hAnsi="Times New Roman" w:cs="Times New Roman"/>
      <w:sz w:val="28"/>
      <w:szCs w:val="20"/>
    </w:rPr>
  </w:style>
  <w:style w:type="paragraph" w:styleId="30">
    <w:name w:val="Body Text 3"/>
    <w:basedOn w:val="a"/>
    <w:link w:val="3Char0"/>
    <w:qFormat/>
    <w:rsid w:val="00641E03"/>
    <w:pPr>
      <w:spacing w:after="120"/>
    </w:pPr>
    <w:rPr>
      <w:rFonts w:ascii="Times New Roman" w:eastAsia="宋体" w:hAnsi="Times New Roman" w:cs="Times New Roman"/>
      <w:sz w:val="16"/>
      <w:szCs w:val="16"/>
    </w:rPr>
  </w:style>
  <w:style w:type="paragraph" w:styleId="a8">
    <w:name w:val="Body Text"/>
    <w:basedOn w:val="a"/>
    <w:link w:val="Char2"/>
    <w:unhideWhenUsed/>
    <w:qFormat/>
    <w:rsid w:val="00641E03"/>
    <w:pPr>
      <w:spacing w:after="120"/>
    </w:pPr>
    <w:rPr>
      <w:rFonts w:ascii="Times New Roman" w:eastAsia="宋体" w:hAnsi="Times New Roman" w:cs="Times New Roman"/>
      <w:szCs w:val="24"/>
    </w:rPr>
  </w:style>
  <w:style w:type="paragraph" w:styleId="a9">
    <w:name w:val="Body Text Indent"/>
    <w:basedOn w:val="a"/>
    <w:link w:val="Char3"/>
    <w:qFormat/>
    <w:rsid w:val="00641E03"/>
    <w:pPr>
      <w:spacing w:after="120"/>
      <w:ind w:leftChars="200" w:left="420"/>
    </w:pPr>
    <w:rPr>
      <w:rFonts w:ascii="Times New Roman" w:eastAsia="宋体" w:hAnsi="Times New Roman" w:cs="Times New Roman"/>
      <w:szCs w:val="24"/>
    </w:rPr>
  </w:style>
  <w:style w:type="paragraph" w:styleId="31">
    <w:name w:val="toc 3"/>
    <w:basedOn w:val="a"/>
    <w:next w:val="a"/>
    <w:qFormat/>
    <w:rsid w:val="00641E03"/>
    <w:pPr>
      <w:ind w:leftChars="400" w:left="840"/>
    </w:pPr>
    <w:rPr>
      <w:rFonts w:ascii="Times New Roman" w:eastAsia="宋体" w:hAnsi="Times New Roman" w:cs="Times New Roman"/>
      <w:szCs w:val="24"/>
    </w:rPr>
  </w:style>
  <w:style w:type="paragraph" w:styleId="aa">
    <w:name w:val="Plain Text"/>
    <w:basedOn w:val="a"/>
    <w:link w:val="Char4"/>
    <w:qFormat/>
    <w:rsid w:val="00641E03"/>
    <w:rPr>
      <w:rFonts w:ascii="宋体" w:eastAsia="宋体" w:hAnsi="Courier New" w:cs="Times New Roman"/>
      <w:szCs w:val="21"/>
    </w:rPr>
  </w:style>
  <w:style w:type="paragraph" w:styleId="32">
    <w:name w:val="index 3"/>
    <w:basedOn w:val="a"/>
    <w:next w:val="a"/>
    <w:qFormat/>
    <w:rsid w:val="00641E03"/>
    <w:pPr>
      <w:ind w:left="840"/>
    </w:pPr>
    <w:rPr>
      <w:rFonts w:ascii="Times New Roman" w:eastAsia="宋体" w:hAnsi="Times New Roman" w:cs="Times New Roman"/>
      <w:szCs w:val="20"/>
    </w:rPr>
  </w:style>
  <w:style w:type="paragraph" w:styleId="ab">
    <w:name w:val="Date"/>
    <w:basedOn w:val="a"/>
    <w:next w:val="a"/>
    <w:link w:val="Char5"/>
    <w:qFormat/>
    <w:rsid w:val="00641E03"/>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641E03"/>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641E03"/>
    <w:rPr>
      <w:rFonts w:ascii="Times New Roman" w:eastAsia="宋体" w:hAnsi="Times New Roman" w:cs="Times New Roman"/>
      <w:sz w:val="18"/>
      <w:szCs w:val="18"/>
    </w:rPr>
  </w:style>
  <w:style w:type="paragraph" w:styleId="ad">
    <w:name w:val="footer"/>
    <w:basedOn w:val="a"/>
    <w:link w:val="Char7"/>
    <w:uiPriority w:val="99"/>
    <w:unhideWhenUsed/>
    <w:qFormat/>
    <w:rsid w:val="00641E03"/>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641E03"/>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641E03"/>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641E03"/>
    <w:rPr>
      <w:rFonts w:ascii="Times New Roman" w:eastAsia="宋体" w:hAnsi="Times New Roman" w:cs="Times New Roman"/>
      <w:szCs w:val="24"/>
    </w:rPr>
  </w:style>
  <w:style w:type="paragraph" w:styleId="af0">
    <w:name w:val="index heading"/>
    <w:basedOn w:val="a"/>
    <w:next w:val="11"/>
    <w:qFormat/>
    <w:rsid w:val="00641E03"/>
    <w:rPr>
      <w:rFonts w:ascii="Times New Roman" w:eastAsia="宋体" w:hAnsi="Times New Roman" w:cs="Times New Roman"/>
      <w:szCs w:val="20"/>
    </w:rPr>
  </w:style>
  <w:style w:type="paragraph" w:styleId="11">
    <w:name w:val="index 1"/>
    <w:basedOn w:val="a"/>
    <w:next w:val="a"/>
    <w:unhideWhenUsed/>
    <w:qFormat/>
    <w:rsid w:val="00641E03"/>
    <w:rPr>
      <w:rFonts w:ascii="Times New Roman" w:eastAsia="宋体" w:hAnsi="Times New Roman" w:cs="Times New Roman"/>
      <w:szCs w:val="24"/>
    </w:rPr>
  </w:style>
  <w:style w:type="paragraph" w:styleId="af1">
    <w:name w:val="footnote text"/>
    <w:basedOn w:val="a"/>
    <w:link w:val="Chara"/>
    <w:qFormat/>
    <w:rsid w:val="00641E03"/>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641E03"/>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641E03"/>
    <w:pPr>
      <w:ind w:leftChars="200" w:left="420"/>
    </w:pPr>
    <w:rPr>
      <w:rFonts w:ascii="Times New Roman" w:eastAsia="宋体" w:hAnsi="Times New Roman" w:cs="Times New Roman"/>
      <w:szCs w:val="24"/>
    </w:rPr>
  </w:style>
  <w:style w:type="paragraph" w:styleId="23">
    <w:name w:val="Body Text 2"/>
    <w:basedOn w:val="a"/>
    <w:link w:val="2Char1"/>
    <w:qFormat/>
    <w:rsid w:val="00641E03"/>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641E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641E03"/>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641E03"/>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641E03"/>
    <w:rPr>
      <w:b/>
      <w:bCs/>
    </w:rPr>
  </w:style>
  <w:style w:type="paragraph" w:styleId="af5">
    <w:name w:val="Body Text First Indent"/>
    <w:basedOn w:val="a8"/>
    <w:link w:val="Chard"/>
    <w:qFormat/>
    <w:rsid w:val="00641E03"/>
    <w:pPr>
      <w:ind w:firstLineChars="100" w:firstLine="420"/>
    </w:pPr>
  </w:style>
  <w:style w:type="table" w:styleId="af6">
    <w:name w:val="Table Grid"/>
    <w:basedOn w:val="a2"/>
    <w:uiPriority w:val="59"/>
    <w:qFormat/>
    <w:rsid w:val="00641E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641E03"/>
    <w:rPr>
      <w:b/>
      <w:bCs/>
    </w:rPr>
  </w:style>
  <w:style w:type="character" w:styleId="af8">
    <w:name w:val="page number"/>
    <w:basedOn w:val="a1"/>
    <w:qFormat/>
    <w:rsid w:val="00641E03"/>
  </w:style>
  <w:style w:type="character" w:styleId="af9">
    <w:name w:val="FollowedHyperlink"/>
    <w:qFormat/>
    <w:rsid w:val="00641E03"/>
    <w:rPr>
      <w:color w:val="800080"/>
      <w:u w:val="single"/>
    </w:rPr>
  </w:style>
  <w:style w:type="character" w:styleId="afa">
    <w:name w:val="line number"/>
    <w:basedOn w:val="a1"/>
    <w:qFormat/>
    <w:rsid w:val="00641E03"/>
  </w:style>
  <w:style w:type="character" w:styleId="afb">
    <w:name w:val="Hyperlink"/>
    <w:uiPriority w:val="99"/>
    <w:qFormat/>
    <w:rsid w:val="00641E03"/>
    <w:rPr>
      <w:color w:val="0000FF"/>
      <w:u w:val="single"/>
    </w:rPr>
  </w:style>
  <w:style w:type="character" w:styleId="afc">
    <w:name w:val="annotation reference"/>
    <w:qFormat/>
    <w:rsid w:val="00641E03"/>
    <w:rPr>
      <w:sz w:val="21"/>
      <w:szCs w:val="21"/>
    </w:rPr>
  </w:style>
  <w:style w:type="character" w:styleId="afd">
    <w:name w:val="footnote reference"/>
    <w:qFormat/>
    <w:rsid w:val="00641E03"/>
    <w:rPr>
      <w:vertAlign w:val="superscript"/>
    </w:rPr>
  </w:style>
  <w:style w:type="character" w:customStyle="1" w:styleId="Char8">
    <w:name w:val="页眉 Char"/>
    <w:basedOn w:val="a1"/>
    <w:link w:val="ae"/>
    <w:uiPriority w:val="99"/>
    <w:qFormat/>
    <w:rsid w:val="00641E03"/>
    <w:rPr>
      <w:sz w:val="18"/>
      <w:szCs w:val="18"/>
    </w:rPr>
  </w:style>
  <w:style w:type="character" w:customStyle="1" w:styleId="Char7">
    <w:name w:val="页脚 Char"/>
    <w:basedOn w:val="a1"/>
    <w:link w:val="ad"/>
    <w:uiPriority w:val="99"/>
    <w:qFormat/>
    <w:rsid w:val="00641E03"/>
    <w:rPr>
      <w:sz w:val="18"/>
      <w:szCs w:val="18"/>
    </w:rPr>
  </w:style>
  <w:style w:type="character" w:customStyle="1" w:styleId="1Char">
    <w:name w:val="标题 1 Char"/>
    <w:basedOn w:val="a1"/>
    <w:link w:val="1"/>
    <w:qFormat/>
    <w:rsid w:val="00641E03"/>
    <w:rPr>
      <w:rFonts w:ascii="Times New Roman" w:eastAsia="宋体" w:hAnsi="Times New Roman" w:cs="Times New Roman"/>
      <w:b/>
      <w:bCs/>
      <w:kern w:val="44"/>
      <w:sz w:val="44"/>
      <w:szCs w:val="44"/>
    </w:rPr>
  </w:style>
  <w:style w:type="character" w:customStyle="1" w:styleId="2Char">
    <w:name w:val="标题 2 Char"/>
    <w:basedOn w:val="a1"/>
    <w:link w:val="2"/>
    <w:qFormat/>
    <w:rsid w:val="00641E03"/>
    <w:rPr>
      <w:rFonts w:ascii="Arial" w:eastAsia="黑体" w:hAnsi="Arial" w:cs="Times New Roman"/>
      <w:b/>
      <w:bCs/>
      <w:sz w:val="32"/>
      <w:szCs w:val="32"/>
    </w:rPr>
  </w:style>
  <w:style w:type="character" w:customStyle="1" w:styleId="3Char">
    <w:name w:val="标题 3 Char"/>
    <w:basedOn w:val="a1"/>
    <w:link w:val="3"/>
    <w:qFormat/>
    <w:rsid w:val="00641E03"/>
    <w:rPr>
      <w:rFonts w:ascii="Times New Roman" w:eastAsia="宋体" w:hAnsi="Times New Roman" w:cs="Times New Roman"/>
      <w:b/>
      <w:bCs/>
      <w:sz w:val="32"/>
      <w:szCs w:val="32"/>
    </w:rPr>
  </w:style>
  <w:style w:type="character" w:customStyle="1" w:styleId="4Char">
    <w:name w:val="标题 4 Char"/>
    <w:basedOn w:val="a1"/>
    <w:link w:val="4"/>
    <w:qFormat/>
    <w:rsid w:val="00641E03"/>
    <w:rPr>
      <w:rFonts w:ascii="Arial" w:eastAsia="黑体" w:hAnsi="Arial" w:cs="Times New Roman"/>
      <w:b/>
      <w:sz w:val="28"/>
      <w:szCs w:val="20"/>
    </w:rPr>
  </w:style>
  <w:style w:type="character" w:customStyle="1" w:styleId="5Char">
    <w:name w:val="标题 5 Char"/>
    <w:basedOn w:val="a1"/>
    <w:link w:val="5"/>
    <w:qFormat/>
    <w:rsid w:val="00641E03"/>
    <w:rPr>
      <w:rFonts w:ascii="Times New Roman" w:eastAsia="宋体" w:hAnsi="Times New Roman" w:cs="Times New Roman"/>
      <w:b/>
      <w:bCs/>
      <w:sz w:val="28"/>
      <w:szCs w:val="28"/>
    </w:rPr>
  </w:style>
  <w:style w:type="character" w:customStyle="1" w:styleId="6Char">
    <w:name w:val="标题 6 Char"/>
    <w:basedOn w:val="a1"/>
    <w:link w:val="6"/>
    <w:qFormat/>
    <w:rsid w:val="00641E03"/>
    <w:rPr>
      <w:rFonts w:ascii="Arial" w:eastAsia="黑体" w:hAnsi="Arial" w:cs="Times New Roman"/>
      <w:b/>
      <w:bCs/>
      <w:sz w:val="24"/>
      <w:szCs w:val="24"/>
    </w:rPr>
  </w:style>
  <w:style w:type="character" w:customStyle="1" w:styleId="7Char">
    <w:name w:val="标题 7 Char"/>
    <w:basedOn w:val="a1"/>
    <w:link w:val="7"/>
    <w:qFormat/>
    <w:rsid w:val="00641E03"/>
    <w:rPr>
      <w:rFonts w:ascii="Times New Roman" w:eastAsia="宋体" w:hAnsi="Times New Roman" w:cs="Times New Roman"/>
      <w:b/>
      <w:bCs/>
      <w:sz w:val="24"/>
      <w:szCs w:val="24"/>
    </w:rPr>
  </w:style>
  <w:style w:type="character" w:customStyle="1" w:styleId="8Char">
    <w:name w:val="标题 8 Char"/>
    <w:basedOn w:val="a1"/>
    <w:link w:val="8"/>
    <w:qFormat/>
    <w:rsid w:val="00641E03"/>
    <w:rPr>
      <w:rFonts w:ascii="Arial" w:eastAsia="黑体" w:hAnsi="Arial" w:cs="Times New Roman"/>
      <w:sz w:val="24"/>
      <w:szCs w:val="24"/>
    </w:rPr>
  </w:style>
  <w:style w:type="character" w:customStyle="1" w:styleId="9Char">
    <w:name w:val="标题 9 Char"/>
    <w:basedOn w:val="a1"/>
    <w:link w:val="9"/>
    <w:qFormat/>
    <w:rsid w:val="00641E03"/>
    <w:rPr>
      <w:rFonts w:ascii="Arial" w:eastAsia="黑体" w:hAnsi="Arial" w:cs="Times New Roman"/>
      <w:szCs w:val="21"/>
    </w:rPr>
  </w:style>
  <w:style w:type="character" w:customStyle="1" w:styleId="Char0">
    <w:name w:val="批注文字 Char"/>
    <w:basedOn w:val="a1"/>
    <w:link w:val="a6"/>
    <w:semiHidden/>
    <w:qFormat/>
    <w:rsid w:val="00641E03"/>
    <w:rPr>
      <w:rFonts w:ascii="Times New Roman" w:eastAsia="宋体" w:hAnsi="Times New Roman" w:cs="Times New Roman"/>
      <w:szCs w:val="24"/>
    </w:rPr>
  </w:style>
  <w:style w:type="character" w:customStyle="1" w:styleId="Charc">
    <w:name w:val="批注主题 Char"/>
    <w:basedOn w:val="Char0"/>
    <w:link w:val="af4"/>
    <w:qFormat/>
    <w:rsid w:val="00641E03"/>
    <w:rPr>
      <w:rFonts w:ascii="Times New Roman" w:eastAsia="宋体" w:hAnsi="Times New Roman" w:cs="Times New Roman"/>
      <w:b/>
      <w:bCs/>
      <w:szCs w:val="24"/>
    </w:rPr>
  </w:style>
  <w:style w:type="character" w:customStyle="1" w:styleId="Char2">
    <w:name w:val="正文文本 Char"/>
    <w:basedOn w:val="a1"/>
    <w:link w:val="a8"/>
    <w:qFormat/>
    <w:rsid w:val="00641E03"/>
    <w:rPr>
      <w:rFonts w:ascii="Times New Roman" w:eastAsia="宋体" w:hAnsi="Times New Roman" w:cs="Times New Roman"/>
      <w:szCs w:val="24"/>
    </w:rPr>
  </w:style>
  <w:style w:type="character" w:customStyle="1" w:styleId="Chard">
    <w:name w:val="正文首行缩进 Char"/>
    <w:basedOn w:val="Char2"/>
    <w:link w:val="af5"/>
    <w:qFormat/>
    <w:rsid w:val="00641E03"/>
    <w:rPr>
      <w:rFonts w:ascii="Times New Roman" w:eastAsia="宋体" w:hAnsi="Times New Roman" w:cs="Times New Roman"/>
      <w:szCs w:val="24"/>
    </w:rPr>
  </w:style>
  <w:style w:type="character" w:customStyle="1" w:styleId="Char">
    <w:name w:val="文档结构图 Char"/>
    <w:basedOn w:val="a1"/>
    <w:link w:val="a5"/>
    <w:qFormat/>
    <w:rsid w:val="00641E03"/>
    <w:rPr>
      <w:rFonts w:ascii="Times New Roman" w:eastAsia="宋体" w:hAnsi="Times New Roman" w:cs="Times New Roman"/>
      <w:szCs w:val="24"/>
      <w:shd w:val="clear" w:color="auto" w:fill="000080"/>
    </w:rPr>
  </w:style>
  <w:style w:type="character" w:customStyle="1" w:styleId="Char1">
    <w:name w:val="称呼 Char"/>
    <w:basedOn w:val="a1"/>
    <w:link w:val="a7"/>
    <w:qFormat/>
    <w:rsid w:val="00641E03"/>
    <w:rPr>
      <w:rFonts w:ascii="仿宋_GB2312" w:eastAsia="仿宋_GB2312" w:hAnsi="Times New Roman" w:cs="Times New Roman"/>
      <w:sz w:val="28"/>
      <w:szCs w:val="20"/>
    </w:rPr>
  </w:style>
  <w:style w:type="character" w:customStyle="1" w:styleId="3Char0">
    <w:name w:val="正文文本 3 Char"/>
    <w:basedOn w:val="a1"/>
    <w:link w:val="30"/>
    <w:qFormat/>
    <w:rsid w:val="00641E03"/>
    <w:rPr>
      <w:rFonts w:ascii="Times New Roman" w:eastAsia="宋体" w:hAnsi="Times New Roman" w:cs="Times New Roman"/>
      <w:sz w:val="16"/>
      <w:szCs w:val="16"/>
    </w:rPr>
  </w:style>
  <w:style w:type="character" w:customStyle="1" w:styleId="Char3">
    <w:name w:val="正文文本缩进 Char"/>
    <w:basedOn w:val="a1"/>
    <w:link w:val="a9"/>
    <w:qFormat/>
    <w:rsid w:val="00641E03"/>
    <w:rPr>
      <w:rFonts w:ascii="Times New Roman" w:eastAsia="宋体" w:hAnsi="Times New Roman" w:cs="Times New Roman"/>
      <w:szCs w:val="24"/>
    </w:rPr>
  </w:style>
  <w:style w:type="character" w:customStyle="1" w:styleId="Char4">
    <w:name w:val="纯文本 Char"/>
    <w:basedOn w:val="a1"/>
    <w:link w:val="aa"/>
    <w:qFormat/>
    <w:rsid w:val="00641E03"/>
    <w:rPr>
      <w:rFonts w:ascii="宋体" w:eastAsia="宋体" w:hAnsi="Courier New" w:cs="Times New Roman"/>
      <w:szCs w:val="21"/>
    </w:rPr>
  </w:style>
  <w:style w:type="character" w:customStyle="1" w:styleId="Char5">
    <w:name w:val="日期 Char"/>
    <w:basedOn w:val="a1"/>
    <w:link w:val="ab"/>
    <w:qFormat/>
    <w:rsid w:val="00641E03"/>
    <w:rPr>
      <w:rFonts w:ascii="Times New Roman" w:eastAsia="宋体" w:hAnsi="Times New Roman" w:cs="Times New Roman"/>
      <w:sz w:val="28"/>
      <w:szCs w:val="20"/>
    </w:rPr>
  </w:style>
  <w:style w:type="character" w:customStyle="1" w:styleId="2Char0">
    <w:name w:val="正文文本缩进 2 Char"/>
    <w:basedOn w:val="a1"/>
    <w:link w:val="21"/>
    <w:qFormat/>
    <w:rsid w:val="00641E03"/>
    <w:rPr>
      <w:rFonts w:ascii="宋体" w:eastAsia="宋体" w:hAnsi="宋体" w:cs="Times New Roman"/>
      <w:sz w:val="24"/>
      <w:szCs w:val="24"/>
    </w:rPr>
  </w:style>
  <w:style w:type="character" w:customStyle="1" w:styleId="Char6">
    <w:name w:val="批注框文本 Char"/>
    <w:basedOn w:val="a1"/>
    <w:link w:val="ac"/>
    <w:qFormat/>
    <w:rsid w:val="00641E03"/>
    <w:rPr>
      <w:rFonts w:ascii="Times New Roman" w:eastAsia="宋体" w:hAnsi="Times New Roman" w:cs="Times New Roman"/>
      <w:sz w:val="18"/>
      <w:szCs w:val="18"/>
    </w:rPr>
  </w:style>
  <w:style w:type="character" w:customStyle="1" w:styleId="Char9">
    <w:name w:val="签名 Char"/>
    <w:basedOn w:val="a1"/>
    <w:link w:val="af"/>
    <w:qFormat/>
    <w:rsid w:val="00641E03"/>
    <w:rPr>
      <w:rFonts w:ascii="Times New Roman" w:eastAsia="仿宋_GB2312" w:hAnsi="Times New Roman" w:cs="Times New Roman"/>
      <w:kern w:val="0"/>
      <w:sz w:val="24"/>
      <w:szCs w:val="20"/>
    </w:rPr>
  </w:style>
  <w:style w:type="character" w:customStyle="1" w:styleId="Chara">
    <w:name w:val="脚注文本 Char"/>
    <w:basedOn w:val="a1"/>
    <w:link w:val="af1"/>
    <w:qFormat/>
    <w:rsid w:val="00641E03"/>
    <w:rPr>
      <w:rFonts w:ascii="Times New Roman" w:eastAsia="宋体" w:hAnsi="Times New Roman" w:cs="Times New Roman"/>
      <w:sz w:val="18"/>
      <w:szCs w:val="18"/>
    </w:rPr>
  </w:style>
  <w:style w:type="character" w:customStyle="1" w:styleId="3Char1">
    <w:name w:val="正文文本缩进 3 Char"/>
    <w:basedOn w:val="a1"/>
    <w:link w:val="33"/>
    <w:qFormat/>
    <w:rsid w:val="00641E03"/>
    <w:rPr>
      <w:rFonts w:ascii="Times New Roman" w:eastAsia="宋体" w:hAnsi="Times New Roman" w:cs="Times New Roman"/>
      <w:b/>
      <w:bCs/>
      <w:sz w:val="24"/>
      <w:szCs w:val="20"/>
    </w:rPr>
  </w:style>
  <w:style w:type="character" w:customStyle="1" w:styleId="2Char1">
    <w:name w:val="正文文本 2 Char"/>
    <w:basedOn w:val="a1"/>
    <w:link w:val="23"/>
    <w:qFormat/>
    <w:rsid w:val="00641E03"/>
    <w:rPr>
      <w:rFonts w:ascii="Times New Roman" w:eastAsia="宋体" w:hAnsi="Times New Roman" w:cs="Times New Roman"/>
      <w:b/>
      <w:bCs/>
      <w:sz w:val="72"/>
      <w:szCs w:val="20"/>
    </w:rPr>
  </w:style>
  <w:style w:type="character" w:customStyle="1" w:styleId="HTMLChar">
    <w:name w:val="HTML 预设格式 Char"/>
    <w:basedOn w:val="a1"/>
    <w:link w:val="HTML"/>
    <w:qFormat/>
    <w:rsid w:val="00641E03"/>
    <w:rPr>
      <w:rFonts w:ascii="宋体" w:eastAsia="宋体" w:hAnsi="宋体" w:cs="宋体"/>
      <w:kern w:val="0"/>
      <w:sz w:val="24"/>
      <w:szCs w:val="24"/>
    </w:rPr>
  </w:style>
  <w:style w:type="character" w:customStyle="1" w:styleId="Charb">
    <w:name w:val="标题 Char"/>
    <w:basedOn w:val="a1"/>
    <w:link w:val="af3"/>
    <w:qFormat/>
    <w:rsid w:val="00641E03"/>
    <w:rPr>
      <w:rFonts w:ascii="Times New Roman" w:eastAsia="黑体" w:hAnsi="Times New Roman" w:cs="Times New Roman"/>
      <w:b/>
      <w:kern w:val="0"/>
      <w:sz w:val="28"/>
      <w:szCs w:val="20"/>
    </w:rPr>
  </w:style>
  <w:style w:type="paragraph" w:customStyle="1" w:styleId="lzq">
    <w:name w:val="正文lzq"/>
    <w:basedOn w:val="a"/>
    <w:qFormat/>
    <w:rsid w:val="00641E03"/>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641E03"/>
    <w:pPr>
      <w:ind w:firstLineChars="200" w:firstLine="420"/>
    </w:pPr>
    <w:rPr>
      <w:rFonts w:ascii="Calibri" w:eastAsia="宋体" w:hAnsi="Calibri" w:cs="Times New Roman"/>
    </w:rPr>
  </w:style>
  <w:style w:type="paragraph" w:customStyle="1" w:styleId="afe">
    <w:name w:val="项目符号，一级"/>
    <w:basedOn w:val="aff"/>
    <w:next w:val="aff"/>
    <w:qFormat/>
    <w:rsid w:val="00641E03"/>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641E03"/>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641E03"/>
    <w:pPr>
      <w:spacing w:line="436" w:lineRule="exact"/>
    </w:pPr>
  </w:style>
  <w:style w:type="paragraph" w:customStyle="1" w:styleId="qw">
    <w:name w:val="qw"/>
    <w:qFormat/>
    <w:rsid w:val="00641E03"/>
    <w:pPr>
      <w:widowControl w:val="0"/>
      <w:adjustRightInd w:val="0"/>
      <w:spacing w:line="312" w:lineRule="atLeast"/>
      <w:jc w:val="both"/>
      <w:textAlignment w:val="baseline"/>
    </w:pPr>
    <w:rPr>
      <w:rFonts w:ascii="宋体"/>
      <w:sz w:val="24"/>
    </w:rPr>
  </w:style>
  <w:style w:type="paragraph" w:customStyle="1" w:styleId="24">
    <w:name w:val="正文2"/>
    <w:basedOn w:val="a"/>
    <w:qFormat/>
    <w:rsid w:val="00641E03"/>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641E03"/>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641E03"/>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641E03"/>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641E03"/>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641E03"/>
    <w:rPr>
      <w:rFonts w:ascii="Tahoma" w:eastAsia="宋体" w:hAnsi="Tahoma" w:cs="Times New Roman"/>
      <w:sz w:val="24"/>
      <w:szCs w:val="20"/>
    </w:rPr>
  </w:style>
  <w:style w:type="paragraph" w:customStyle="1" w:styleId="40">
    <w:name w:val="马刚标题4"/>
    <w:basedOn w:val="34"/>
    <w:next w:val="a"/>
    <w:qFormat/>
    <w:rsid w:val="00641E03"/>
    <w:pPr>
      <w:tabs>
        <w:tab w:val="left" w:pos="1050"/>
      </w:tabs>
      <w:spacing w:before="100" w:after="40"/>
      <w:outlineLvl w:val="3"/>
    </w:pPr>
    <w:rPr>
      <w:b w:val="0"/>
    </w:rPr>
  </w:style>
  <w:style w:type="paragraph" w:customStyle="1" w:styleId="34">
    <w:name w:val="马刚标题3"/>
    <w:basedOn w:val="a"/>
    <w:next w:val="a"/>
    <w:qFormat/>
    <w:rsid w:val="00641E03"/>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641E03"/>
    <w:rPr>
      <w:rFonts w:ascii="Tahoma" w:eastAsia="宋体" w:hAnsi="Tahoma" w:cs="Times New Roman"/>
      <w:sz w:val="24"/>
      <w:szCs w:val="20"/>
    </w:rPr>
  </w:style>
  <w:style w:type="paragraph" w:customStyle="1" w:styleId="13">
    <w:name w:val="标题1，章节第一层"/>
    <w:basedOn w:val="aff"/>
    <w:next w:val="aff"/>
    <w:qFormat/>
    <w:rsid w:val="00641E03"/>
    <w:pPr>
      <w:tabs>
        <w:tab w:val="left" w:pos="693"/>
      </w:tabs>
      <w:spacing w:beforeLines="0"/>
      <w:ind w:left="482"/>
      <w:outlineLvl w:val="0"/>
    </w:pPr>
    <w:rPr>
      <w:color w:val="000000"/>
      <w:sz w:val="24"/>
      <w:szCs w:val="24"/>
    </w:rPr>
  </w:style>
  <w:style w:type="paragraph" w:customStyle="1" w:styleId="Chare">
    <w:name w:val="Char"/>
    <w:basedOn w:val="a"/>
    <w:qFormat/>
    <w:rsid w:val="00641E03"/>
    <w:pPr>
      <w:spacing w:afterLines="50" w:line="360" w:lineRule="auto"/>
    </w:pPr>
    <w:rPr>
      <w:rFonts w:ascii="Tahoma" w:eastAsia="宋体" w:hAnsi="Tahoma" w:cs="Times New Roman"/>
      <w:sz w:val="24"/>
      <w:szCs w:val="20"/>
    </w:rPr>
  </w:style>
  <w:style w:type="paragraph" w:customStyle="1" w:styleId="aff2">
    <w:name w:val="文档正文"/>
    <w:basedOn w:val="a"/>
    <w:qFormat/>
    <w:rsid w:val="00641E03"/>
    <w:pPr>
      <w:spacing w:line="360" w:lineRule="auto"/>
    </w:pPr>
    <w:rPr>
      <w:rFonts w:ascii="宋体" w:eastAsia="宋体" w:hAnsi="宋体" w:cs="Times New Roman"/>
      <w:b/>
      <w:bCs/>
      <w:szCs w:val="24"/>
    </w:rPr>
  </w:style>
  <w:style w:type="paragraph" w:customStyle="1" w:styleId="ParaChar">
    <w:name w:val="默认段落字体 Para Char"/>
    <w:basedOn w:val="a"/>
    <w:qFormat/>
    <w:rsid w:val="00641E03"/>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641E03"/>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641E03"/>
    <w:pPr>
      <w:spacing w:before="0" w:line="113" w:lineRule="atLeast"/>
    </w:pPr>
  </w:style>
  <w:style w:type="paragraph" w:customStyle="1" w:styleId="font7">
    <w:name w:val="font7"/>
    <w:basedOn w:val="a"/>
    <w:qFormat/>
    <w:rsid w:val="00641E03"/>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641E03"/>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641E03"/>
    <w:rPr>
      <w:rFonts w:ascii="仿宋_GB2312" w:eastAsia="仿宋_GB2312" w:hAnsi="Times New Roman" w:cs="Times New Roman"/>
      <w:b/>
      <w:sz w:val="32"/>
      <w:szCs w:val="32"/>
    </w:rPr>
  </w:style>
  <w:style w:type="paragraph" w:customStyle="1" w:styleId="font5">
    <w:name w:val="font5"/>
    <w:basedOn w:val="a"/>
    <w:qFormat/>
    <w:rsid w:val="00641E03"/>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641E03"/>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641E03"/>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641E03"/>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641E03"/>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641E03"/>
    <w:rPr>
      <w:rFonts w:ascii="Tahoma" w:eastAsia="宋体" w:hAnsi="Tahoma" w:cs="Times New Roman"/>
      <w:sz w:val="24"/>
      <w:szCs w:val="20"/>
    </w:rPr>
  </w:style>
  <w:style w:type="paragraph" w:customStyle="1" w:styleId="27">
    <w:name w:val="样式2"/>
    <w:basedOn w:val="a"/>
    <w:qFormat/>
    <w:rsid w:val="00641E03"/>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641E03"/>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641E03"/>
    <w:pPr>
      <w:spacing w:beforeLines="50" w:afterLines="50" w:line="240" w:lineRule="auto"/>
      <w:jc w:val="left"/>
    </w:pPr>
    <w:rPr>
      <w:rFonts w:cs="宋体"/>
      <w:sz w:val="30"/>
      <w:szCs w:val="20"/>
    </w:rPr>
  </w:style>
  <w:style w:type="paragraph" w:customStyle="1" w:styleId="flType">
    <w:name w:val="flType"/>
    <w:basedOn w:val="flName"/>
    <w:qFormat/>
    <w:rsid w:val="00641E03"/>
    <w:pPr>
      <w:spacing w:after="284"/>
    </w:pPr>
    <w:rPr>
      <w:rFonts w:eastAsia="宋体"/>
      <w:b w:val="0"/>
    </w:rPr>
  </w:style>
  <w:style w:type="paragraph" w:customStyle="1" w:styleId="xl36">
    <w:name w:val="xl36"/>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641E03"/>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641E03"/>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641E03"/>
    <w:rPr>
      <w:szCs w:val="20"/>
    </w:rPr>
  </w:style>
  <w:style w:type="paragraph" w:customStyle="1" w:styleId="aff4">
    <w:name w:val="标准小四"/>
    <w:basedOn w:val="a"/>
    <w:qFormat/>
    <w:rsid w:val="00641E03"/>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641E03"/>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641E03"/>
    <w:pPr>
      <w:outlineLvl w:val="1"/>
    </w:pPr>
    <w:rPr>
      <w:rFonts w:ascii="仿宋_GB2312" w:eastAsia="仿宋_GB2312" w:hAnsi="宋体" w:cs="Times New Roman"/>
      <w:kern w:val="28"/>
      <w:sz w:val="28"/>
      <w:szCs w:val="24"/>
    </w:rPr>
  </w:style>
  <w:style w:type="paragraph" w:customStyle="1" w:styleId="aff5">
    <w:name w:val="公文正文"/>
    <w:basedOn w:val="a9"/>
    <w:qFormat/>
    <w:rsid w:val="00641E03"/>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641E03"/>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641E03"/>
    <w:rPr>
      <w:rFonts w:ascii="Tahoma" w:eastAsia="宋体" w:hAnsi="Tahoma" w:cs="Times New Roman"/>
      <w:sz w:val="24"/>
      <w:szCs w:val="20"/>
    </w:rPr>
  </w:style>
  <w:style w:type="paragraph" w:customStyle="1" w:styleId="aff6">
    <w:name w:val="章标题"/>
    <w:next w:val="aff7"/>
    <w:qFormat/>
    <w:rsid w:val="00641E03"/>
    <w:pPr>
      <w:spacing w:beforeLines="50" w:afterLines="50"/>
      <w:jc w:val="both"/>
      <w:outlineLvl w:val="1"/>
    </w:pPr>
    <w:rPr>
      <w:rFonts w:eastAsia="黑体"/>
      <w:sz w:val="21"/>
    </w:rPr>
  </w:style>
  <w:style w:type="paragraph" w:customStyle="1" w:styleId="aff7">
    <w:name w:val="段"/>
    <w:qFormat/>
    <w:rsid w:val="00641E03"/>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641E03"/>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641E03"/>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641E03"/>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641E03"/>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641E03"/>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641E03"/>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641E03"/>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641E03"/>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641E03"/>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641E03"/>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641E03"/>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641E03"/>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641E03"/>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641E03"/>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641E03"/>
    <w:pPr>
      <w:tabs>
        <w:tab w:val="left" w:pos="900"/>
      </w:tabs>
      <w:ind w:left="900" w:hanging="420"/>
      <w:jc w:val="center"/>
    </w:pPr>
    <w:rPr>
      <w:rFonts w:ascii="黑体" w:eastAsia="黑体"/>
      <w:sz w:val="21"/>
    </w:rPr>
  </w:style>
  <w:style w:type="paragraph" w:customStyle="1" w:styleId="1Char0">
    <w:name w:val="华宇段落1 Char"/>
    <w:basedOn w:val="a"/>
    <w:qFormat/>
    <w:rsid w:val="00641E03"/>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641E03"/>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641E03"/>
    <w:pPr>
      <w:widowControl w:val="0"/>
      <w:jc w:val="both"/>
    </w:pPr>
    <w:rPr>
      <w:rFonts w:ascii="Calibri" w:eastAsia="微软雅黑" w:hAnsi="Calibri"/>
      <w:kern w:val="2"/>
      <w:sz w:val="24"/>
      <w:szCs w:val="22"/>
    </w:rPr>
  </w:style>
  <w:style w:type="paragraph" w:customStyle="1" w:styleId="affd">
    <w:name w:val="宏图高科"/>
    <w:basedOn w:val="a"/>
    <w:qFormat/>
    <w:rsid w:val="00641E03"/>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641E03"/>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641E03"/>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641E03"/>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641E03"/>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641E03"/>
    <w:pPr>
      <w:ind w:rightChars="-64" w:right="-134"/>
    </w:pPr>
    <w:rPr>
      <w:bCs w:val="0"/>
    </w:rPr>
  </w:style>
  <w:style w:type="paragraph" w:customStyle="1" w:styleId="contentlineheight">
    <w:name w:val="content_lineheight"/>
    <w:basedOn w:val="a"/>
    <w:qFormat/>
    <w:rsid w:val="00641E03"/>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641E03"/>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641E03"/>
    <w:pPr>
      <w:spacing w:line="360" w:lineRule="auto"/>
    </w:pPr>
    <w:rPr>
      <w:rFonts w:ascii="Times New Roman" w:eastAsia="宋体" w:hAnsi="Times New Roman" w:cs="Times New Roman"/>
      <w:szCs w:val="20"/>
    </w:rPr>
  </w:style>
  <w:style w:type="paragraph" w:customStyle="1" w:styleId="xl39">
    <w:name w:val="xl39"/>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641E03"/>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641E03"/>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641E03"/>
    <w:rPr>
      <w:rFonts w:ascii="Tahoma" w:eastAsia="宋体" w:hAnsi="Tahoma" w:cs="Times New Roman"/>
      <w:sz w:val="24"/>
      <w:szCs w:val="20"/>
    </w:rPr>
  </w:style>
  <w:style w:type="paragraph" w:customStyle="1" w:styleId="Char20">
    <w:name w:val="Char2"/>
    <w:basedOn w:val="a5"/>
    <w:qFormat/>
    <w:rsid w:val="00641E03"/>
    <w:rPr>
      <w:rFonts w:ascii="Tahoma" w:hAnsi="Tahoma"/>
      <w:sz w:val="24"/>
    </w:rPr>
  </w:style>
  <w:style w:type="paragraph" w:customStyle="1" w:styleId="CD">
    <w:name w:val="CD 正文"/>
    <w:basedOn w:val="a"/>
    <w:qFormat/>
    <w:rsid w:val="00641E03"/>
    <w:pPr>
      <w:jc w:val="left"/>
    </w:pPr>
    <w:rPr>
      <w:rFonts w:ascii="Arial" w:eastAsia="微软雅黑" w:hAnsi="Arial" w:cs="Times New Roman"/>
      <w:szCs w:val="24"/>
    </w:rPr>
  </w:style>
  <w:style w:type="paragraph" w:customStyle="1" w:styleId="xl41">
    <w:name w:val="xl41"/>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641E03"/>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641E03"/>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641E03"/>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641E03"/>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641E03"/>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641E03"/>
    <w:rPr>
      <w:rFonts w:ascii="Tahoma" w:eastAsia="宋体" w:hAnsi="Tahoma" w:cs="Times New Roman"/>
      <w:sz w:val="24"/>
      <w:szCs w:val="20"/>
    </w:rPr>
  </w:style>
  <w:style w:type="paragraph" w:customStyle="1" w:styleId="af17cgridlangnp1033langf">
    <w:name w:val="af17cgridlangnp1033langf"/>
    <w:qFormat/>
    <w:rsid w:val="00641E03"/>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641E03"/>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641E03"/>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641E03"/>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641E03"/>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641E03"/>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641E03"/>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641E03"/>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641E03"/>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641E03"/>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641E03"/>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641E03"/>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641E03"/>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641E03"/>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641E03"/>
    <w:rPr>
      <w:rFonts w:ascii="Tahoma" w:eastAsia="宋体" w:hAnsi="Tahoma" w:cs="Times New Roman"/>
      <w:sz w:val="24"/>
      <w:szCs w:val="20"/>
    </w:rPr>
  </w:style>
  <w:style w:type="paragraph" w:customStyle="1" w:styleId="36">
    <w:name w:val="标题3，章节第三层"/>
    <w:basedOn w:val="a"/>
    <w:next w:val="aff"/>
    <w:qFormat/>
    <w:rsid w:val="00641E03"/>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641E03"/>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641E03"/>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641E03"/>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641E03"/>
    <w:rPr>
      <w:rFonts w:ascii="Times New Roman" w:eastAsia="宋体" w:hAnsi="Times New Roman" w:cs="Times New Roman"/>
      <w:szCs w:val="21"/>
    </w:rPr>
  </w:style>
  <w:style w:type="paragraph" w:customStyle="1" w:styleId="xl33">
    <w:name w:val="xl33"/>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641E03"/>
    <w:rPr>
      <w:rFonts w:ascii="Tahoma" w:eastAsia="宋体" w:hAnsi="Tahoma" w:cs="Times New Roman"/>
      <w:sz w:val="24"/>
      <w:szCs w:val="20"/>
    </w:rPr>
  </w:style>
  <w:style w:type="paragraph" w:customStyle="1" w:styleId="afff7">
    <w:name w:val="小四 段落 宋体"/>
    <w:basedOn w:val="a4"/>
    <w:qFormat/>
    <w:rsid w:val="00641E03"/>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641E03"/>
    <w:pPr>
      <w:tabs>
        <w:tab w:val="left" w:pos="1211"/>
        <w:tab w:val="left" w:pos="1337"/>
      </w:tabs>
      <w:ind w:left="1337" w:right="-27" w:firstLine="480"/>
    </w:pPr>
    <w:rPr>
      <w:bCs w:val="0"/>
      <w:color w:val="000000"/>
      <w:sz w:val="24"/>
      <w:szCs w:val="24"/>
    </w:rPr>
  </w:style>
  <w:style w:type="paragraph" w:customStyle="1" w:styleId="xl34">
    <w:name w:val="xl34"/>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641E03"/>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641E03"/>
    <w:rPr>
      <w:rFonts w:ascii="Tahoma" w:eastAsia="宋体" w:hAnsi="Tahoma" w:cs="Times New Roman"/>
      <w:sz w:val="24"/>
      <w:szCs w:val="20"/>
    </w:rPr>
  </w:style>
  <w:style w:type="paragraph" w:customStyle="1" w:styleId="51">
    <w:name w:val="表头_5"/>
    <w:basedOn w:val="a"/>
    <w:qFormat/>
    <w:rsid w:val="00641E03"/>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641E03"/>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641E03"/>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641E03"/>
    <w:rPr>
      <w:rFonts w:ascii="Tahoma" w:eastAsia="宋体" w:hAnsi="Tahoma" w:cs="Times New Roman"/>
      <w:sz w:val="24"/>
      <w:szCs w:val="20"/>
    </w:rPr>
  </w:style>
  <w:style w:type="paragraph" w:customStyle="1" w:styleId="2Char2">
    <w:name w:val="正文 首行缩进:  2 字符 Char"/>
    <w:basedOn w:val="a"/>
    <w:qFormat/>
    <w:rsid w:val="00641E03"/>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641E0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641E03"/>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641E03"/>
    <w:pPr>
      <w:jc w:val="left"/>
    </w:pPr>
    <w:rPr>
      <w:rFonts w:ascii="Tahoma" w:eastAsia="宋体" w:hAnsi="Tahoma" w:cs="Times New Roman"/>
      <w:sz w:val="24"/>
      <w:szCs w:val="20"/>
    </w:rPr>
  </w:style>
  <w:style w:type="paragraph" w:customStyle="1" w:styleId="afffa">
    <w:name w:val="三级目录"/>
    <w:next w:val="a"/>
    <w:uiPriority w:val="99"/>
    <w:qFormat/>
    <w:rsid w:val="00641E03"/>
    <w:pPr>
      <w:ind w:firstLineChars="150" w:firstLine="420"/>
    </w:pPr>
    <w:rPr>
      <w:b/>
      <w:bCs/>
      <w:kern w:val="2"/>
      <w:sz w:val="24"/>
      <w:szCs w:val="24"/>
    </w:rPr>
  </w:style>
  <w:style w:type="paragraph" w:customStyle="1" w:styleId="afffb">
    <w:name w:val="二级目录"/>
    <w:next w:val="a"/>
    <w:link w:val="Charf0"/>
    <w:qFormat/>
    <w:rsid w:val="00641E03"/>
    <w:pPr>
      <w:tabs>
        <w:tab w:val="left" w:pos="720"/>
      </w:tabs>
      <w:ind w:left="720" w:hanging="720"/>
      <w:outlineLvl w:val="1"/>
    </w:pPr>
    <w:rPr>
      <w:b/>
      <w:kern w:val="2"/>
      <w:sz w:val="30"/>
      <w:szCs w:val="28"/>
    </w:rPr>
  </w:style>
  <w:style w:type="paragraph" w:customStyle="1" w:styleId="afffc">
    <w:name w:val="普通正文"/>
    <w:basedOn w:val="a"/>
    <w:qFormat/>
    <w:rsid w:val="00641E03"/>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641E03"/>
  </w:style>
  <w:style w:type="character" w:customStyle="1" w:styleId="2CharChar">
    <w:name w:val="样式 首行缩进:  2 字符 Char Char"/>
    <w:link w:val="26"/>
    <w:qFormat/>
    <w:rsid w:val="00641E03"/>
    <w:rPr>
      <w:rFonts w:ascii="Times New Roman" w:eastAsia="宋体" w:hAnsi="Times New Roman" w:cs="宋体"/>
      <w:sz w:val="24"/>
      <w:szCs w:val="20"/>
    </w:rPr>
  </w:style>
  <w:style w:type="character" w:customStyle="1" w:styleId="afffd">
    <w:name w:val="样式 宋体 小四"/>
    <w:qFormat/>
    <w:rsid w:val="00641E03"/>
    <w:rPr>
      <w:rFonts w:ascii="宋体" w:hAnsi="宋体"/>
      <w:sz w:val="24"/>
    </w:rPr>
  </w:style>
  <w:style w:type="character" w:customStyle="1" w:styleId="CharCharCharChar1">
    <w:name w:val="小四 段落 宋体 Char Char Char Char1"/>
    <w:qFormat/>
    <w:rsid w:val="00641E03"/>
    <w:rPr>
      <w:rFonts w:eastAsia="宋体"/>
      <w:kern w:val="2"/>
      <w:sz w:val="24"/>
      <w:szCs w:val="24"/>
      <w:lang w:val="en-US" w:eastAsia="zh-CN" w:bidi="ar-SA"/>
    </w:rPr>
  </w:style>
  <w:style w:type="character" w:customStyle="1" w:styleId="CharChar2">
    <w:name w:val="Char Char2"/>
    <w:qFormat/>
    <w:rsid w:val="00641E03"/>
    <w:rPr>
      <w:rFonts w:ascii="宋体" w:eastAsia="宋体" w:hAnsi="Courier New"/>
      <w:kern w:val="2"/>
      <w:sz w:val="21"/>
      <w:szCs w:val="21"/>
      <w:lang w:val="en-US" w:eastAsia="zh-CN" w:bidi="ar-SA"/>
    </w:rPr>
  </w:style>
  <w:style w:type="character" w:customStyle="1" w:styleId="t1">
    <w:name w:val="t1"/>
    <w:qFormat/>
    <w:rsid w:val="00641E03"/>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641E03"/>
    <w:rPr>
      <w:rFonts w:eastAsia="宋体"/>
      <w:b/>
      <w:bCs/>
      <w:kern w:val="2"/>
      <w:sz w:val="32"/>
      <w:szCs w:val="32"/>
      <w:lang w:val="en-US" w:eastAsia="zh-CN" w:bidi="ar-SA"/>
    </w:rPr>
  </w:style>
  <w:style w:type="character" w:customStyle="1" w:styleId="H2Char1">
    <w:name w:val="H2 Char1"/>
    <w:qFormat/>
    <w:rsid w:val="00641E03"/>
    <w:rPr>
      <w:rFonts w:ascii="Arial" w:eastAsia="黑体" w:hAnsi="Arial"/>
      <w:b/>
      <w:bCs/>
      <w:kern w:val="2"/>
      <w:sz w:val="32"/>
      <w:szCs w:val="32"/>
      <w:lang w:val="en-US" w:eastAsia="zh-CN" w:bidi="ar-SA"/>
    </w:rPr>
  </w:style>
  <w:style w:type="character" w:customStyle="1" w:styleId="3Char10">
    <w:name w:val="标题 3 Char1"/>
    <w:qFormat/>
    <w:rsid w:val="00641E03"/>
    <w:rPr>
      <w:rFonts w:eastAsia="宋体"/>
      <w:b/>
      <w:bCs/>
      <w:kern w:val="2"/>
      <w:sz w:val="32"/>
      <w:szCs w:val="32"/>
      <w:lang w:val="en-US" w:eastAsia="zh-CN" w:bidi="ar-SA"/>
    </w:rPr>
  </w:style>
  <w:style w:type="character" w:customStyle="1" w:styleId="1pagesec3Char1">
    <w:name w:val="1page sec3 Char1"/>
    <w:basedOn w:val="a1"/>
    <w:qFormat/>
    <w:rsid w:val="00641E03"/>
    <w:rPr>
      <w:kern w:val="2"/>
      <w:sz w:val="18"/>
      <w:szCs w:val="18"/>
    </w:rPr>
  </w:style>
  <w:style w:type="character" w:customStyle="1" w:styleId="subtitle1">
    <w:name w:val="subtitle1"/>
    <w:qFormat/>
    <w:rsid w:val="00641E03"/>
    <w:rPr>
      <w:rFonts w:ascii="Georgia" w:hAnsi="Georgia" w:hint="default"/>
      <w:b/>
      <w:bCs/>
      <w:color w:val="666666"/>
      <w:sz w:val="18"/>
      <w:szCs w:val="18"/>
    </w:rPr>
  </w:style>
  <w:style w:type="character" w:customStyle="1" w:styleId="3zw">
    <w:name w:val="3zw"/>
    <w:basedOn w:val="a1"/>
    <w:qFormat/>
    <w:rsid w:val="00641E03"/>
  </w:style>
  <w:style w:type="character" w:customStyle="1" w:styleId="CharChar0">
    <w:name w:val="标准文本 Char Char"/>
    <w:qFormat/>
    <w:rsid w:val="00641E03"/>
    <w:rPr>
      <w:rFonts w:eastAsia="宋体" w:cs="宋体"/>
      <w:kern w:val="2"/>
      <w:sz w:val="24"/>
      <w:szCs w:val="24"/>
      <w:lang w:val="en-US" w:eastAsia="zh-CN" w:bidi="ar-SA"/>
    </w:rPr>
  </w:style>
  <w:style w:type="character" w:customStyle="1" w:styleId="style131">
    <w:name w:val="style131"/>
    <w:qFormat/>
    <w:rsid w:val="00641E03"/>
    <w:rPr>
      <w:rFonts w:cs="Times New Roman"/>
      <w:sz w:val="18"/>
      <w:szCs w:val="18"/>
    </w:rPr>
  </w:style>
  <w:style w:type="character" w:customStyle="1" w:styleId="sect123Char1">
    <w:name w:val="sect1.2.3 Char1"/>
    <w:qFormat/>
    <w:rsid w:val="00641E03"/>
    <w:rPr>
      <w:rFonts w:eastAsia="宋体"/>
      <w:b/>
      <w:bCs/>
      <w:kern w:val="2"/>
      <w:sz w:val="32"/>
      <w:szCs w:val="32"/>
      <w:lang w:val="en-US" w:eastAsia="zh-CN" w:bidi="ar-SA"/>
    </w:rPr>
  </w:style>
  <w:style w:type="character" w:customStyle="1" w:styleId="CharChar3">
    <w:name w:val="标准小四 Char Char"/>
    <w:qFormat/>
    <w:rsid w:val="00641E03"/>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641E03"/>
    <w:rPr>
      <w:rFonts w:eastAsia="宋体"/>
      <w:kern w:val="2"/>
      <w:sz w:val="24"/>
      <w:szCs w:val="24"/>
      <w:lang w:val="en-US" w:eastAsia="zh-CN" w:bidi="ar-SA"/>
    </w:rPr>
  </w:style>
  <w:style w:type="character" w:customStyle="1" w:styleId="1CharCharChar">
    <w:name w:val="华宇段落1 Char Char Char"/>
    <w:qFormat/>
    <w:rsid w:val="00641E03"/>
    <w:rPr>
      <w:rFonts w:eastAsia="宋体"/>
      <w:bCs/>
      <w:kern w:val="2"/>
      <w:sz w:val="24"/>
      <w:szCs w:val="24"/>
      <w:lang w:val="en-US" w:eastAsia="zh-CN" w:bidi="ar-SA"/>
    </w:rPr>
  </w:style>
  <w:style w:type="character" w:customStyle="1" w:styleId="CharCharChar10">
    <w:name w:val="小四 段落 宋体 Char Char Char1"/>
    <w:qFormat/>
    <w:rsid w:val="00641E03"/>
    <w:rPr>
      <w:rFonts w:ascii="宋体" w:eastAsia="宋体" w:hAnsi="宋体"/>
      <w:kern w:val="2"/>
      <w:sz w:val="24"/>
      <w:szCs w:val="24"/>
      <w:lang w:val="en-US" w:eastAsia="zh-CN" w:bidi="ar-SA"/>
    </w:rPr>
  </w:style>
  <w:style w:type="character" w:customStyle="1" w:styleId="ih151">
    <w:name w:val="ih151"/>
    <w:qFormat/>
    <w:rsid w:val="00641E03"/>
    <w:rPr>
      <w:color w:val="666666"/>
      <w:sz w:val="18"/>
      <w:szCs w:val="18"/>
      <w:u w:val="none"/>
    </w:rPr>
  </w:style>
  <w:style w:type="character" w:customStyle="1" w:styleId="Char12">
    <w:name w:val="小四 段落 宋体 Char1"/>
    <w:qFormat/>
    <w:rsid w:val="00641E03"/>
    <w:rPr>
      <w:rFonts w:eastAsia="宋体"/>
      <w:kern w:val="2"/>
      <w:sz w:val="24"/>
      <w:szCs w:val="24"/>
      <w:lang w:val="en-US" w:eastAsia="zh-CN" w:bidi="ar-SA"/>
    </w:rPr>
  </w:style>
  <w:style w:type="character" w:customStyle="1" w:styleId="Char13">
    <w:name w:val="特点 Char1"/>
    <w:qFormat/>
    <w:rsid w:val="00641E03"/>
    <w:rPr>
      <w:rFonts w:eastAsia="宋体"/>
      <w:kern w:val="2"/>
      <w:sz w:val="21"/>
      <w:lang w:val="en-US" w:eastAsia="zh-CN" w:bidi="ar-SA"/>
    </w:rPr>
  </w:style>
  <w:style w:type="character" w:customStyle="1" w:styleId="Title1Char">
    <w:name w:val="Title1 Char"/>
    <w:qFormat/>
    <w:rsid w:val="00641E03"/>
    <w:rPr>
      <w:rFonts w:eastAsia="宋体"/>
      <w:b/>
      <w:bCs/>
      <w:kern w:val="44"/>
      <w:sz w:val="44"/>
      <w:szCs w:val="44"/>
      <w:lang w:val="en-US" w:eastAsia="zh-CN" w:bidi="ar-SA"/>
    </w:rPr>
  </w:style>
  <w:style w:type="character" w:customStyle="1" w:styleId="afffe">
    <w:name w:val="样式 宋体"/>
    <w:qFormat/>
    <w:rsid w:val="00641E03"/>
    <w:rPr>
      <w:rFonts w:ascii="宋体" w:eastAsia="宋体" w:hAnsi="宋体"/>
      <w:sz w:val="24"/>
      <w:szCs w:val="24"/>
    </w:rPr>
  </w:style>
  <w:style w:type="character" w:customStyle="1" w:styleId="Char11">
    <w:name w:val="正文缩进 Char1"/>
    <w:link w:val="1a"/>
    <w:qFormat/>
    <w:rsid w:val="00641E03"/>
    <w:rPr>
      <w:rFonts w:ascii="Times New Roman" w:eastAsia="宋体" w:hAnsi="Times New Roman" w:cs="Times New Roman"/>
      <w:kern w:val="0"/>
      <w:sz w:val="20"/>
      <w:szCs w:val="20"/>
    </w:rPr>
  </w:style>
  <w:style w:type="character" w:customStyle="1" w:styleId="Charf1">
    <w:name w:val="正文 + 宋体 Char"/>
    <w:qFormat/>
    <w:rsid w:val="00641E03"/>
    <w:rPr>
      <w:rFonts w:eastAsia="宋体"/>
      <w:kern w:val="2"/>
      <w:sz w:val="21"/>
      <w:szCs w:val="24"/>
      <w:lang w:val="en-US" w:eastAsia="zh-CN" w:bidi="ar-SA"/>
    </w:rPr>
  </w:style>
  <w:style w:type="character" w:customStyle="1" w:styleId="contentlineheight1">
    <w:name w:val="content_lineheight1"/>
    <w:basedOn w:val="a1"/>
    <w:qFormat/>
    <w:rsid w:val="00641E03"/>
  </w:style>
  <w:style w:type="character" w:customStyle="1" w:styleId="normalfont1">
    <w:name w:val="normalfont1"/>
    <w:qFormat/>
    <w:rsid w:val="00641E03"/>
    <w:rPr>
      <w:rFonts w:ascii="ˎ̥" w:hAnsi="ˎ̥" w:hint="default"/>
      <w:sz w:val="18"/>
      <w:szCs w:val="18"/>
      <w:u w:val="none"/>
    </w:rPr>
  </w:style>
  <w:style w:type="character" w:customStyle="1" w:styleId="hCharChar">
    <w:name w:val="h Char Char"/>
    <w:basedOn w:val="a1"/>
    <w:qFormat/>
    <w:rsid w:val="00641E03"/>
    <w:rPr>
      <w:kern w:val="2"/>
      <w:sz w:val="18"/>
      <w:szCs w:val="18"/>
    </w:rPr>
  </w:style>
  <w:style w:type="character" w:customStyle="1" w:styleId="2ndlevelChar">
    <w:name w:val="2nd level Char"/>
    <w:qFormat/>
    <w:rsid w:val="00641E03"/>
    <w:rPr>
      <w:rFonts w:ascii="Arial" w:eastAsia="黑体" w:hAnsi="Arial"/>
      <w:b/>
      <w:bCs/>
      <w:kern w:val="2"/>
      <w:sz w:val="32"/>
      <w:szCs w:val="32"/>
      <w:lang w:val="en-US" w:eastAsia="zh-CN" w:bidi="ar-SA"/>
    </w:rPr>
  </w:style>
  <w:style w:type="character" w:customStyle="1" w:styleId="1pagesec3Char">
    <w:name w:val="1page sec3 Char"/>
    <w:basedOn w:val="a1"/>
    <w:qFormat/>
    <w:rsid w:val="00641E03"/>
    <w:rPr>
      <w:rFonts w:eastAsia="宋体"/>
      <w:kern w:val="2"/>
      <w:sz w:val="18"/>
      <w:szCs w:val="18"/>
      <w:lang w:val="en-US" w:eastAsia="zh-CN" w:bidi="ar-SA"/>
    </w:rPr>
  </w:style>
  <w:style w:type="character" w:customStyle="1" w:styleId="Charf0">
    <w:name w:val="二级目录 Char"/>
    <w:link w:val="afffb"/>
    <w:qFormat/>
    <w:locked/>
    <w:rsid w:val="00641E03"/>
    <w:rPr>
      <w:rFonts w:ascii="Times New Roman" w:eastAsia="宋体" w:hAnsi="Times New Roman" w:cs="Times New Roman"/>
      <w:b/>
      <w:sz w:val="30"/>
      <w:szCs w:val="28"/>
    </w:rPr>
  </w:style>
  <w:style w:type="paragraph" w:customStyle="1" w:styleId="2b">
    <w:name w:val="无间隔2"/>
    <w:uiPriority w:val="1"/>
    <w:qFormat/>
    <w:rsid w:val="00641E03"/>
    <w:pPr>
      <w:widowControl w:val="0"/>
      <w:jc w:val="both"/>
    </w:pPr>
    <w:rPr>
      <w:kern w:val="2"/>
      <w:sz w:val="21"/>
      <w:szCs w:val="24"/>
    </w:rPr>
  </w:style>
  <w:style w:type="paragraph" w:customStyle="1" w:styleId="Style1">
    <w:name w:val="_Style 1"/>
    <w:basedOn w:val="a"/>
    <w:uiPriority w:val="34"/>
    <w:qFormat/>
    <w:rsid w:val="00641E03"/>
    <w:pPr>
      <w:ind w:firstLineChars="200" w:firstLine="420"/>
    </w:pPr>
    <w:rPr>
      <w:rFonts w:ascii="Calibri" w:hAnsi="Calibri"/>
    </w:rPr>
  </w:style>
  <w:style w:type="character" w:customStyle="1" w:styleId="apple-converted-space">
    <w:name w:val="apple-converted-space"/>
    <w:basedOn w:val="a1"/>
    <w:qFormat/>
    <w:rsid w:val="00641E03"/>
  </w:style>
  <w:style w:type="paragraph" w:styleId="affff">
    <w:name w:val="List Paragraph"/>
    <w:basedOn w:val="a"/>
    <w:uiPriority w:val="99"/>
    <w:unhideWhenUsed/>
    <w:qFormat/>
    <w:rsid w:val="00641E03"/>
    <w:pPr>
      <w:ind w:firstLineChars="200" w:firstLine="420"/>
    </w:pPr>
  </w:style>
  <w:style w:type="paragraph" w:customStyle="1" w:styleId="TOC1">
    <w:name w:val="TOC 标题1"/>
    <w:basedOn w:val="1"/>
    <w:next w:val="a"/>
    <w:uiPriority w:val="39"/>
    <w:semiHidden/>
    <w:unhideWhenUsed/>
    <w:qFormat/>
    <w:rsid w:val="00641E0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641E03"/>
    <w:rPr>
      <w:rFonts w:ascii="宋体" w:eastAsia="宋体" w:hAnsi="宋体" w:cs="宋体" w:hint="eastAsia"/>
      <w:color w:val="FF0000"/>
      <w:sz w:val="21"/>
      <w:szCs w:val="21"/>
      <w:u w:val="none"/>
    </w:rPr>
  </w:style>
  <w:style w:type="character" w:customStyle="1" w:styleId="font41">
    <w:name w:val="font41"/>
    <w:basedOn w:val="a1"/>
    <w:qFormat/>
    <w:rsid w:val="00641E03"/>
    <w:rPr>
      <w:rFonts w:ascii="Times New Roman" w:hAnsi="Times New Roman" w:cs="Times New Roman" w:hint="default"/>
      <w:color w:val="FF0000"/>
      <w:sz w:val="21"/>
      <w:szCs w:val="21"/>
      <w:u w:val="none"/>
    </w:rPr>
  </w:style>
  <w:style w:type="character" w:customStyle="1" w:styleId="font11">
    <w:name w:val="font11"/>
    <w:basedOn w:val="a1"/>
    <w:qFormat/>
    <w:rsid w:val="00641E03"/>
    <w:rPr>
      <w:rFonts w:ascii="??" w:eastAsia="??" w:hAnsi="??" w:cs="??" w:hint="default"/>
      <w:color w:val="FF0000"/>
      <w:sz w:val="22"/>
      <w:szCs w:val="22"/>
      <w:u w:val="none"/>
    </w:rPr>
  </w:style>
  <w:style w:type="character" w:customStyle="1" w:styleId="font01">
    <w:name w:val="font01"/>
    <w:basedOn w:val="a1"/>
    <w:qFormat/>
    <w:rsid w:val="00641E03"/>
    <w:rPr>
      <w:rFonts w:ascii="宋体" w:eastAsia="宋体" w:hAnsi="宋体" w:cs="宋体" w:hint="eastAsia"/>
      <w:color w:val="FF0000"/>
      <w:sz w:val="22"/>
      <w:szCs w:val="22"/>
      <w:u w:val="none"/>
    </w:rPr>
  </w:style>
  <w:style w:type="character" w:customStyle="1" w:styleId="font71">
    <w:name w:val="font71"/>
    <w:basedOn w:val="a1"/>
    <w:qFormat/>
    <w:rsid w:val="00641E03"/>
    <w:rPr>
      <w:rFonts w:ascii="宋体" w:eastAsia="宋体" w:hAnsi="宋体" w:cs="宋体" w:hint="eastAsia"/>
      <w:color w:val="FF0000"/>
      <w:sz w:val="21"/>
      <w:szCs w:val="21"/>
      <w:u w:val="none"/>
    </w:rPr>
  </w:style>
  <w:style w:type="character" w:customStyle="1" w:styleId="font31">
    <w:name w:val="font31"/>
    <w:basedOn w:val="a1"/>
    <w:qFormat/>
    <w:rsid w:val="00641E03"/>
    <w:rPr>
      <w:rFonts w:ascii="宋体" w:eastAsia="宋体" w:hAnsi="宋体" w:cs="宋体" w:hint="eastAsia"/>
      <w:color w:val="000000"/>
      <w:sz w:val="21"/>
      <w:szCs w:val="21"/>
      <w:u w:val="none"/>
    </w:rPr>
  </w:style>
  <w:style w:type="paragraph" w:customStyle="1" w:styleId="WPSOffice1">
    <w:name w:val="WPSOffice手动目录 1"/>
    <w:rsid w:val="0064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9614A-F87D-4467-A2CE-D965E38BD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2322</Words>
  <Characters>13239</Characters>
  <Application>Microsoft Office Word</Application>
  <DocSecurity>0</DocSecurity>
  <Lines>110</Lines>
  <Paragraphs>31</Paragraphs>
  <ScaleCrop>false</ScaleCrop>
  <Company>Microsoft</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54</cp:revision>
  <dcterms:created xsi:type="dcterms:W3CDTF">2018-03-14T10:03:00Z</dcterms:created>
  <dcterms:modified xsi:type="dcterms:W3CDTF">2019-08-02T05:12:00Z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